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:rsidR="0081591F" w:rsidRDefault="0081591F" w:rsidP="00A23633">
      <w:pPr>
        <w:spacing w:after="0"/>
        <w:jc w:val="both"/>
        <w:rPr>
          <w:b/>
          <w:sz w:val="24"/>
          <w:szCs w:val="24"/>
        </w:rPr>
      </w:pPr>
    </w:p>
    <w:p w:rsidR="0081591F" w:rsidRDefault="0081591F" w:rsidP="00A23633">
      <w:pPr>
        <w:spacing w:after="0"/>
        <w:jc w:val="both"/>
        <w:rPr>
          <w:b/>
          <w:sz w:val="24"/>
          <w:szCs w:val="24"/>
        </w:rPr>
      </w:pPr>
    </w:p>
    <w:p w:rsidR="002D3F9D" w:rsidRPr="0081591F" w:rsidRDefault="002D3F9D" w:rsidP="0081591F">
      <w:pPr>
        <w:pStyle w:val="Nadpis1"/>
        <w:jc w:val="center"/>
        <w:rPr>
          <w:sz w:val="36"/>
          <w:szCs w:val="36"/>
        </w:rPr>
      </w:pPr>
      <w:r w:rsidRPr="0081591F">
        <w:rPr>
          <w:sz w:val="36"/>
          <w:szCs w:val="36"/>
        </w:rPr>
        <w:t>Seznam výjezdů na obce pracovníků Finančního úřadu pro Olomoucký kraj</w:t>
      </w:r>
      <w:bookmarkStart w:id="0" w:name="_GoBack"/>
      <w:bookmarkEnd w:id="0"/>
    </w:p>
    <w:p w:rsidR="0081591F" w:rsidRDefault="0081591F" w:rsidP="0081591F">
      <w:pPr>
        <w:pStyle w:val="Nadpis1"/>
        <w:jc w:val="center"/>
      </w:pPr>
    </w:p>
    <w:p w:rsidR="0081591F" w:rsidRPr="002D3F9D" w:rsidRDefault="0081591F" w:rsidP="0081591F">
      <w:pPr>
        <w:pStyle w:val="Nadpis1"/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871"/>
        <w:gridCol w:w="2206"/>
        <w:gridCol w:w="1871"/>
        <w:gridCol w:w="1390"/>
        <w:gridCol w:w="2126"/>
      </w:tblGrid>
      <w:tr w:rsidR="00545E75" w:rsidTr="004737B5">
        <w:tc>
          <w:tcPr>
            <w:tcW w:w="1871" w:type="dxa"/>
            <w:shd w:val="clear" w:color="auto" w:fill="D99594" w:themeFill="accent2" w:themeFillTint="99"/>
            <w:vAlign w:val="center"/>
          </w:tcPr>
          <w:p w:rsidR="00545E75" w:rsidRPr="004737B5" w:rsidRDefault="00545E75" w:rsidP="004737B5">
            <w:pPr>
              <w:jc w:val="center"/>
              <w:rPr>
                <w:b/>
              </w:rPr>
            </w:pPr>
            <w:r w:rsidRPr="004737B5">
              <w:rPr>
                <w:b/>
              </w:rPr>
              <w:t>Územní pracoviště</w:t>
            </w:r>
          </w:p>
        </w:tc>
        <w:tc>
          <w:tcPr>
            <w:tcW w:w="2206" w:type="dxa"/>
            <w:shd w:val="clear" w:color="auto" w:fill="D99594" w:themeFill="accent2" w:themeFillTint="99"/>
            <w:vAlign w:val="center"/>
          </w:tcPr>
          <w:p w:rsidR="00545E75" w:rsidRPr="004737B5" w:rsidRDefault="00545E75" w:rsidP="004737B5">
            <w:pPr>
              <w:jc w:val="center"/>
              <w:rPr>
                <w:b/>
              </w:rPr>
            </w:pPr>
            <w:r w:rsidRPr="004737B5">
              <w:rPr>
                <w:b/>
              </w:rPr>
              <w:t>Obec</w:t>
            </w:r>
          </w:p>
        </w:tc>
        <w:tc>
          <w:tcPr>
            <w:tcW w:w="1871" w:type="dxa"/>
            <w:shd w:val="clear" w:color="auto" w:fill="D99594" w:themeFill="accent2" w:themeFillTint="99"/>
            <w:vAlign w:val="center"/>
          </w:tcPr>
          <w:p w:rsidR="00545E75" w:rsidRPr="004737B5" w:rsidRDefault="00545E75" w:rsidP="004737B5">
            <w:pPr>
              <w:jc w:val="center"/>
              <w:rPr>
                <w:b/>
              </w:rPr>
            </w:pPr>
            <w:r w:rsidRPr="004737B5">
              <w:rPr>
                <w:b/>
              </w:rPr>
              <w:t>Den</w:t>
            </w:r>
          </w:p>
        </w:tc>
        <w:tc>
          <w:tcPr>
            <w:tcW w:w="1390" w:type="dxa"/>
            <w:shd w:val="clear" w:color="auto" w:fill="D99594" w:themeFill="accent2" w:themeFillTint="99"/>
            <w:vAlign w:val="center"/>
          </w:tcPr>
          <w:p w:rsidR="00545E75" w:rsidRPr="004737B5" w:rsidRDefault="00545E75" w:rsidP="004737B5">
            <w:pPr>
              <w:jc w:val="center"/>
              <w:rPr>
                <w:b/>
              </w:rPr>
            </w:pPr>
            <w:r w:rsidRPr="004737B5">
              <w:rPr>
                <w:b/>
              </w:rPr>
              <w:t>Hodina</w:t>
            </w:r>
          </w:p>
        </w:tc>
        <w:tc>
          <w:tcPr>
            <w:tcW w:w="2126" w:type="dxa"/>
            <w:shd w:val="clear" w:color="auto" w:fill="D99594" w:themeFill="accent2" w:themeFillTint="99"/>
            <w:vAlign w:val="center"/>
          </w:tcPr>
          <w:p w:rsidR="00545E75" w:rsidRPr="004737B5" w:rsidRDefault="00545E75" w:rsidP="004737B5">
            <w:pPr>
              <w:jc w:val="center"/>
              <w:rPr>
                <w:b/>
              </w:rPr>
            </w:pPr>
            <w:r w:rsidRPr="004737B5">
              <w:rPr>
                <w:b/>
              </w:rPr>
              <w:t>Místo</w:t>
            </w:r>
          </w:p>
        </w:tc>
      </w:tr>
      <w:tr w:rsidR="004737B5" w:rsidTr="004737B5">
        <w:tc>
          <w:tcPr>
            <w:tcW w:w="1871" w:type="dxa"/>
            <w:vMerge w:val="restart"/>
            <w:vAlign w:val="center"/>
          </w:tcPr>
          <w:p w:rsidR="004737B5" w:rsidRDefault="004737B5" w:rsidP="004737B5">
            <w:pPr>
              <w:jc w:val="center"/>
            </w:pPr>
            <w:r>
              <w:t>Šumperk</w:t>
            </w:r>
          </w:p>
        </w:tc>
        <w:tc>
          <w:tcPr>
            <w:tcW w:w="2206" w:type="dxa"/>
            <w:vAlign w:val="center"/>
          </w:tcPr>
          <w:p w:rsidR="004737B5" w:rsidRDefault="004737B5" w:rsidP="004737B5">
            <w:pPr>
              <w:jc w:val="center"/>
            </w:pPr>
            <w:r>
              <w:t>Hanušovice</w:t>
            </w:r>
          </w:p>
        </w:tc>
        <w:tc>
          <w:tcPr>
            <w:tcW w:w="1871" w:type="dxa"/>
            <w:vAlign w:val="center"/>
          </w:tcPr>
          <w:p w:rsidR="004737B5" w:rsidRDefault="002D3F9D" w:rsidP="004737B5">
            <w:pPr>
              <w:jc w:val="center"/>
            </w:pPr>
            <w:r>
              <w:t>16. března 2017</w:t>
            </w:r>
          </w:p>
        </w:tc>
        <w:tc>
          <w:tcPr>
            <w:tcW w:w="1390" w:type="dxa"/>
            <w:vAlign w:val="center"/>
          </w:tcPr>
          <w:p w:rsidR="004737B5" w:rsidRDefault="004737B5" w:rsidP="004737B5">
            <w:pPr>
              <w:jc w:val="center"/>
            </w:pPr>
            <w:r>
              <w:t>9:00 – 14:30</w:t>
            </w:r>
          </w:p>
        </w:tc>
        <w:tc>
          <w:tcPr>
            <w:tcW w:w="2126" w:type="dxa"/>
            <w:vAlign w:val="center"/>
          </w:tcPr>
          <w:p w:rsidR="004737B5" w:rsidRDefault="004737B5" w:rsidP="004737B5">
            <w:pPr>
              <w:jc w:val="center"/>
            </w:pPr>
            <w:proofErr w:type="spellStart"/>
            <w:r>
              <w:t>MěÚ</w:t>
            </w:r>
            <w:proofErr w:type="spellEnd"/>
            <w:r>
              <w:t xml:space="preserve"> Hanušovice</w:t>
            </w:r>
          </w:p>
        </w:tc>
      </w:tr>
      <w:tr w:rsidR="004737B5" w:rsidTr="004737B5">
        <w:tc>
          <w:tcPr>
            <w:tcW w:w="1871" w:type="dxa"/>
            <w:vMerge/>
            <w:vAlign w:val="center"/>
          </w:tcPr>
          <w:p w:rsidR="004737B5" w:rsidRDefault="004737B5" w:rsidP="004737B5">
            <w:pPr>
              <w:jc w:val="center"/>
            </w:pPr>
          </w:p>
        </w:tc>
        <w:tc>
          <w:tcPr>
            <w:tcW w:w="2206" w:type="dxa"/>
            <w:vAlign w:val="center"/>
          </w:tcPr>
          <w:p w:rsidR="004737B5" w:rsidRDefault="004737B5" w:rsidP="004737B5">
            <w:pPr>
              <w:jc w:val="center"/>
            </w:pPr>
            <w:r>
              <w:t>Ruda nad Moravou</w:t>
            </w:r>
          </w:p>
        </w:tc>
        <w:tc>
          <w:tcPr>
            <w:tcW w:w="1871" w:type="dxa"/>
            <w:vAlign w:val="center"/>
          </w:tcPr>
          <w:p w:rsidR="004737B5" w:rsidRDefault="002D3F9D" w:rsidP="004737B5">
            <w:pPr>
              <w:jc w:val="center"/>
            </w:pPr>
            <w:r>
              <w:t>16. března 2017</w:t>
            </w:r>
          </w:p>
        </w:tc>
        <w:tc>
          <w:tcPr>
            <w:tcW w:w="1390" w:type="dxa"/>
            <w:vAlign w:val="center"/>
          </w:tcPr>
          <w:p w:rsidR="004737B5" w:rsidRDefault="002D3F9D" w:rsidP="004737B5">
            <w:pPr>
              <w:jc w:val="center"/>
            </w:pPr>
            <w:r>
              <w:t>9:00 – 14</w:t>
            </w:r>
            <w:r w:rsidR="004737B5">
              <w:t>:00</w:t>
            </w:r>
          </w:p>
        </w:tc>
        <w:tc>
          <w:tcPr>
            <w:tcW w:w="2126" w:type="dxa"/>
            <w:vAlign w:val="center"/>
          </w:tcPr>
          <w:p w:rsidR="004737B5" w:rsidRDefault="004737B5" w:rsidP="004737B5">
            <w:pPr>
              <w:jc w:val="center"/>
            </w:pPr>
            <w:r>
              <w:t>OÚ Ruda nad Moravou</w:t>
            </w:r>
          </w:p>
        </w:tc>
      </w:tr>
      <w:tr w:rsidR="004737B5" w:rsidTr="004737B5">
        <w:tc>
          <w:tcPr>
            <w:tcW w:w="1871" w:type="dxa"/>
            <w:vMerge/>
            <w:vAlign w:val="center"/>
          </w:tcPr>
          <w:p w:rsidR="004737B5" w:rsidRDefault="004737B5" w:rsidP="004737B5">
            <w:pPr>
              <w:jc w:val="center"/>
            </w:pPr>
          </w:p>
        </w:tc>
        <w:tc>
          <w:tcPr>
            <w:tcW w:w="2206" w:type="dxa"/>
            <w:vAlign w:val="center"/>
          </w:tcPr>
          <w:p w:rsidR="004737B5" w:rsidRDefault="004737B5" w:rsidP="004737B5">
            <w:pPr>
              <w:jc w:val="center"/>
            </w:pPr>
            <w:r>
              <w:t>Staré Město</w:t>
            </w:r>
          </w:p>
        </w:tc>
        <w:tc>
          <w:tcPr>
            <w:tcW w:w="1871" w:type="dxa"/>
            <w:vAlign w:val="center"/>
          </w:tcPr>
          <w:p w:rsidR="004737B5" w:rsidRDefault="002D3F9D" w:rsidP="004737B5">
            <w:pPr>
              <w:jc w:val="center"/>
            </w:pPr>
            <w:r>
              <w:t>16. března 2017</w:t>
            </w:r>
          </w:p>
        </w:tc>
        <w:tc>
          <w:tcPr>
            <w:tcW w:w="1390" w:type="dxa"/>
            <w:vAlign w:val="center"/>
          </w:tcPr>
          <w:p w:rsidR="004737B5" w:rsidRDefault="004737B5" w:rsidP="004737B5">
            <w:pPr>
              <w:jc w:val="center"/>
            </w:pPr>
            <w:r>
              <w:t>9:00 – 14:30</w:t>
            </w:r>
          </w:p>
        </w:tc>
        <w:tc>
          <w:tcPr>
            <w:tcW w:w="2126" w:type="dxa"/>
            <w:vAlign w:val="center"/>
          </w:tcPr>
          <w:p w:rsidR="004737B5" w:rsidRDefault="004737B5" w:rsidP="004737B5">
            <w:pPr>
              <w:jc w:val="center"/>
            </w:pPr>
            <w:proofErr w:type="spellStart"/>
            <w:r>
              <w:t>MěÚ</w:t>
            </w:r>
            <w:proofErr w:type="spellEnd"/>
            <w:r>
              <w:t xml:space="preserve"> Staré Město</w:t>
            </w:r>
          </w:p>
        </w:tc>
      </w:tr>
      <w:tr w:rsidR="004737B5" w:rsidTr="004737B5">
        <w:tc>
          <w:tcPr>
            <w:tcW w:w="1871" w:type="dxa"/>
            <w:vMerge/>
            <w:vAlign w:val="center"/>
          </w:tcPr>
          <w:p w:rsidR="004737B5" w:rsidRDefault="004737B5" w:rsidP="004737B5">
            <w:pPr>
              <w:jc w:val="center"/>
            </w:pPr>
          </w:p>
        </w:tc>
        <w:tc>
          <w:tcPr>
            <w:tcW w:w="2206" w:type="dxa"/>
            <w:vAlign w:val="center"/>
          </w:tcPr>
          <w:p w:rsidR="004737B5" w:rsidRDefault="004737B5" w:rsidP="004737B5">
            <w:pPr>
              <w:jc w:val="center"/>
            </w:pPr>
            <w:r>
              <w:t>Libina</w:t>
            </w:r>
          </w:p>
        </w:tc>
        <w:tc>
          <w:tcPr>
            <w:tcW w:w="1871" w:type="dxa"/>
            <w:vAlign w:val="center"/>
          </w:tcPr>
          <w:p w:rsidR="004737B5" w:rsidRDefault="002D3F9D" w:rsidP="004737B5">
            <w:pPr>
              <w:jc w:val="center"/>
            </w:pPr>
            <w:r>
              <w:t>21. března 2017</w:t>
            </w:r>
          </w:p>
        </w:tc>
        <w:tc>
          <w:tcPr>
            <w:tcW w:w="1390" w:type="dxa"/>
            <w:vAlign w:val="center"/>
          </w:tcPr>
          <w:p w:rsidR="004737B5" w:rsidRDefault="004737B5" w:rsidP="004737B5">
            <w:pPr>
              <w:jc w:val="center"/>
            </w:pPr>
            <w:r>
              <w:t>9:00 – 15:00</w:t>
            </w:r>
          </w:p>
        </w:tc>
        <w:tc>
          <w:tcPr>
            <w:tcW w:w="2126" w:type="dxa"/>
            <w:vAlign w:val="center"/>
          </w:tcPr>
          <w:p w:rsidR="004737B5" w:rsidRDefault="004737B5" w:rsidP="004737B5">
            <w:pPr>
              <w:jc w:val="center"/>
            </w:pPr>
            <w:r>
              <w:t>OÚ Libina</w:t>
            </w:r>
          </w:p>
        </w:tc>
      </w:tr>
      <w:tr w:rsidR="004737B5" w:rsidTr="004737B5">
        <w:tc>
          <w:tcPr>
            <w:tcW w:w="1871" w:type="dxa"/>
            <w:vMerge/>
            <w:vAlign w:val="center"/>
          </w:tcPr>
          <w:p w:rsidR="004737B5" w:rsidRDefault="004737B5" w:rsidP="004737B5">
            <w:pPr>
              <w:jc w:val="center"/>
            </w:pPr>
          </w:p>
        </w:tc>
        <w:tc>
          <w:tcPr>
            <w:tcW w:w="2206" w:type="dxa"/>
            <w:vAlign w:val="center"/>
          </w:tcPr>
          <w:p w:rsidR="004737B5" w:rsidRDefault="004737B5" w:rsidP="004737B5">
            <w:pPr>
              <w:jc w:val="center"/>
            </w:pPr>
            <w:r>
              <w:t>Písařov</w:t>
            </w:r>
          </w:p>
        </w:tc>
        <w:tc>
          <w:tcPr>
            <w:tcW w:w="1871" w:type="dxa"/>
            <w:vAlign w:val="center"/>
          </w:tcPr>
          <w:p w:rsidR="004737B5" w:rsidRDefault="002D3F9D" w:rsidP="004737B5">
            <w:pPr>
              <w:jc w:val="center"/>
            </w:pPr>
            <w:r>
              <w:t>21. března 2017</w:t>
            </w:r>
          </w:p>
        </w:tc>
        <w:tc>
          <w:tcPr>
            <w:tcW w:w="1390" w:type="dxa"/>
            <w:vAlign w:val="center"/>
          </w:tcPr>
          <w:p w:rsidR="004737B5" w:rsidRDefault="004737B5" w:rsidP="004737B5">
            <w:pPr>
              <w:jc w:val="center"/>
            </w:pPr>
            <w:r>
              <w:t>9:00 – 15:00</w:t>
            </w:r>
          </w:p>
        </w:tc>
        <w:tc>
          <w:tcPr>
            <w:tcW w:w="2126" w:type="dxa"/>
            <w:vAlign w:val="center"/>
          </w:tcPr>
          <w:p w:rsidR="004737B5" w:rsidRDefault="004737B5" w:rsidP="004737B5">
            <w:pPr>
              <w:jc w:val="center"/>
            </w:pPr>
            <w:r>
              <w:t>OÚ Písařov</w:t>
            </w:r>
          </w:p>
        </w:tc>
      </w:tr>
      <w:tr w:rsidR="00545E75" w:rsidTr="004737B5">
        <w:tc>
          <w:tcPr>
            <w:tcW w:w="1871" w:type="dxa"/>
            <w:vAlign w:val="center"/>
          </w:tcPr>
          <w:p w:rsidR="00545E75" w:rsidRDefault="00545E75" w:rsidP="004737B5">
            <w:pPr>
              <w:jc w:val="center"/>
            </w:pPr>
            <w:r>
              <w:t>Zábřeh</w:t>
            </w:r>
          </w:p>
        </w:tc>
        <w:tc>
          <w:tcPr>
            <w:tcW w:w="2206" w:type="dxa"/>
            <w:vAlign w:val="center"/>
          </w:tcPr>
          <w:p w:rsidR="00545E75" w:rsidRDefault="00545E75" w:rsidP="004737B5">
            <w:pPr>
              <w:jc w:val="center"/>
            </w:pPr>
            <w:r>
              <w:t>Mohelnice</w:t>
            </w:r>
          </w:p>
        </w:tc>
        <w:tc>
          <w:tcPr>
            <w:tcW w:w="1871" w:type="dxa"/>
            <w:vAlign w:val="center"/>
          </w:tcPr>
          <w:p w:rsidR="00545E75" w:rsidRDefault="002D3F9D" w:rsidP="004737B5">
            <w:pPr>
              <w:jc w:val="center"/>
            </w:pPr>
            <w:r>
              <w:t>16. března 2017</w:t>
            </w:r>
          </w:p>
        </w:tc>
        <w:tc>
          <w:tcPr>
            <w:tcW w:w="1390" w:type="dxa"/>
            <w:vAlign w:val="center"/>
          </w:tcPr>
          <w:p w:rsidR="00545E75" w:rsidRDefault="004737B5" w:rsidP="004737B5">
            <w:pPr>
              <w:jc w:val="center"/>
            </w:pPr>
            <w:r>
              <w:t>8:00 – 15:00</w:t>
            </w:r>
          </w:p>
        </w:tc>
        <w:tc>
          <w:tcPr>
            <w:tcW w:w="2126" w:type="dxa"/>
            <w:vAlign w:val="center"/>
          </w:tcPr>
          <w:p w:rsidR="00545E75" w:rsidRDefault="004737B5" w:rsidP="004737B5">
            <w:pPr>
              <w:jc w:val="center"/>
            </w:pPr>
            <w:proofErr w:type="spellStart"/>
            <w:r>
              <w:t>MěÚ</w:t>
            </w:r>
            <w:proofErr w:type="spellEnd"/>
            <w:r>
              <w:t xml:space="preserve"> Mohelnice</w:t>
            </w:r>
          </w:p>
        </w:tc>
      </w:tr>
      <w:tr w:rsidR="002D3F9D" w:rsidTr="00F45474">
        <w:tc>
          <w:tcPr>
            <w:tcW w:w="1871" w:type="dxa"/>
            <w:vMerge w:val="restart"/>
            <w:vAlign w:val="center"/>
          </w:tcPr>
          <w:p w:rsidR="002D3F9D" w:rsidRDefault="002D3F9D" w:rsidP="004737B5">
            <w:pPr>
              <w:jc w:val="center"/>
            </w:pPr>
            <w:r>
              <w:t>Přerov</w:t>
            </w:r>
          </w:p>
        </w:tc>
        <w:tc>
          <w:tcPr>
            <w:tcW w:w="2206" w:type="dxa"/>
            <w:vAlign w:val="center"/>
          </w:tcPr>
          <w:p w:rsidR="002D3F9D" w:rsidRDefault="002D3F9D" w:rsidP="004737B5">
            <w:pPr>
              <w:jc w:val="center"/>
            </w:pPr>
            <w:r>
              <w:t>Lipník nad Bečvou</w:t>
            </w:r>
          </w:p>
        </w:tc>
        <w:tc>
          <w:tcPr>
            <w:tcW w:w="1871" w:type="dxa"/>
            <w:vAlign w:val="center"/>
          </w:tcPr>
          <w:p w:rsidR="002D3F9D" w:rsidRDefault="002D3F9D" w:rsidP="004737B5">
            <w:pPr>
              <w:jc w:val="center"/>
            </w:pPr>
            <w:r>
              <w:t>20. března 2017</w:t>
            </w:r>
          </w:p>
        </w:tc>
        <w:tc>
          <w:tcPr>
            <w:tcW w:w="1390" w:type="dxa"/>
            <w:vAlign w:val="center"/>
          </w:tcPr>
          <w:p w:rsidR="002D3F9D" w:rsidRDefault="002D3F9D" w:rsidP="004737B5">
            <w:pPr>
              <w:jc w:val="center"/>
            </w:pPr>
            <w:r>
              <w:t>8:00 – 16:00</w:t>
            </w:r>
          </w:p>
        </w:tc>
        <w:tc>
          <w:tcPr>
            <w:tcW w:w="2126" w:type="dxa"/>
            <w:vAlign w:val="center"/>
          </w:tcPr>
          <w:p w:rsidR="002D3F9D" w:rsidRDefault="002D3F9D" w:rsidP="004737B5">
            <w:pPr>
              <w:jc w:val="center"/>
            </w:pPr>
            <w:proofErr w:type="spellStart"/>
            <w:r>
              <w:t>MěÚ</w:t>
            </w:r>
            <w:proofErr w:type="spellEnd"/>
            <w:r>
              <w:t xml:space="preserve"> Lipník nad Bečvou</w:t>
            </w:r>
          </w:p>
        </w:tc>
      </w:tr>
      <w:tr w:rsidR="002D3F9D" w:rsidTr="00F45474">
        <w:tc>
          <w:tcPr>
            <w:tcW w:w="1871" w:type="dxa"/>
            <w:vMerge/>
          </w:tcPr>
          <w:p w:rsidR="002D3F9D" w:rsidRDefault="002D3F9D" w:rsidP="00A23633">
            <w:pPr>
              <w:jc w:val="both"/>
            </w:pPr>
          </w:p>
        </w:tc>
        <w:tc>
          <w:tcPr>
            <w:tcW w:w="2206" w:type="dxa"/>
            <w:vAlign w:val="center"/>
          </w:tcPr>
          <w:p w:rsidR="002D3F9D" w:rsidRDefault="002D3F9D" w:rsidP="004737B5">
            <w:pPr>
              <w:jc w:val="center"/>
            </w:pPr>
            <w:r>
              <w:t>Kojetín</w:t>
            </w:r>
          </w:p>
        </w:tc>
        <w:tc>
          <w:tcPr>
            <w:tcW w:w="1871" w:type="dxa"/>
            <w:vAlign w:val="center"/>
          </w:tcPr>
          <w:p w:rsidR="002D3F9D" w:rsidRDefault="002D3F9D" w:rsidP="004737B5">
            <w:pPr>
              <w:jc w:val="center"/>
            </w:pPr>
            <w:r>
              <w:t>22. března 2017</w:t>
            </w:r>
          </w:p>
        </w:tc>
        <w:tc>
          <w:tcPr>
            <w:tcW w:w="1390" w:type="dxa"/>
            <w:vAlign w:val="center"/>
          </w:tcPr>
          <w:p w:rsidR="002D3F9D" w:rsidRDefault="002D3F9D" w:rsidP="004737B5">
            <w:pPr>
              <w:jc w:val="center"/>
            </w:pPr>
            <w:r>
              <w:t>8:00 – 17:00</w:t>
            </w:r>
          </w:p>
        </w:tc>
        <w:tc>
          <w:tcPr>
            <w:tcW w:w="2126" w:type="dxa"/>
            <w:vAlign w:val="center"/>
          </w:tcPr>
          <w:p w:rsidR="002D3F9D" w:rsidRDefault="002D3F9D" w:rsidP="004737B5">
            <w:pPr>
              <w:jc w:val="center"/>
            </w:pPr>
            <w:proofErr w:type="spellStart"/>
            <w:r>
              <w:t>MěÚ</w:t>
            </w:r>
            <w:proofErr w:type="spellEnd"/>
            <w:r>
              <w:t xml:space="preserve"> Kojetín</w:t>
            </w:r>
          </w:p>
        </w:tc>
      </w:tr>
      <w:tr w:rsidR="002D3F9D" w:rsidTr="00F45474">
        <w:tc>
          <w:tcPr>
            <w:tcW w:w="1871" w:type="dxa"/>
            <w:vMerge/>
          </w:tcPr>
          <w:p w:rsidR="002D3F9D" w:rsidRDefault="002D3F9D" w:rsidP="00A23633">
            <w:pPr>
              <w:jc w:val="both"/>
            </w:pPr>
          </w:p>
        </w:tc>
        <w:tc>
          <w:tcPr>
            <w:tcW w:w="2206" w:type="dxa"/>
            <w:vAlign w:val="center"/>
          </w:tcPr>
          <w:p w:rsidR="002D3F9D" w:rsidRDefault="002D3F9D" w:rsidP="004737B5">
            <w:pPr>
              <w:jc w:val="center"/>
            </w:pPr>
            <w:r>
              <w:t>Lipník nad Bečvou</w:t>
            </w:r>
          </w:p>
        </w:tc>
        <w:tc>
          <w:tcPr>
            <w:tcW w:w="1871" w:type="dxa"/>
            <w:vAlign w:val="center"/>
          </w:tcPr>
          <w:p w:rsidR="002D3F9D" w:rsidRDefault="002D3F9D" w:rsidP="004737B5">
            <w:pPr>
              <w:jc w:val="center"/>
            </w:pPr>
            <w:r>
              <w:t>22. března 2017</w:t>
            </w:r>
          </w:p>
        </w:tc>
        <w:tc>
          <w:tcPr>
            <w:tcW w:w="1390" w:type="dxa"/>
            <w:vAlign w:val="center"/>
          </w:tcPr>
          <w:p w:rsidR="002D3F9D" w:rsidRDefault="002D3F9D" w:rsidP="004737B5">
            <w:pPr>
              <w:jc w:val="center"/>
            </w:pPr>
            <w:r>
              <w:t>8:00 – 16:00</w:t>
            </w:r>
          </w:p>
        </w:tc>
        <w:tc>
          <w:tcPr>
            <w:tcW w:w="2126" w:type="dxa"/>
            <w:vAlign w:val="center"/>
          </w:tcPr>
          <w:p w:rsidR="002D3F9D" w:rsidRDefault="002D3F9D" w:rsidP="004737B5">
            <w:pPr>
              <w:jc w:val="center"/>
            </w:pPr>
            <w:proofErr w:type="spellStart"/>
            <w:r>
              <w:t>MěÚ</w:t>
            </w:r>
            <w:proofErr w:type="spellEnd"/>
            <w:r>
              <w:t xml:space="preserve"> Lipník nad Bečvou</w:t>
            </w:r>
          </w:p>
        </w:tc>
      </w:tr>
      <w:tr w:rsidR="00545E75" w:rsidTr="004737B5">
        <w:tc>
          <w:tcPr>
            <w:tcW w:w="1871" w:type="dxa"/>
            <w:vAlign w:val="center"/>
          </w:tcPr>
          <w:p w:rsidR="00545E75" w:rsidRDefault="004737B5" w:rsidP="004737B5">
            <w:pPr>
              <w:jc w:val="center"/>
            </w:pPr>
            <w:r>
              <w:t>Šternberk</w:t>
            </w:r>
          </w:p>
        </w:tc>
        <w:tc>
          <w:tcPr>
            <w:tcW w:w="2206" w:type="dxa"/>
            <w:vAlign w:val="center"/>
          </w:tcPr>
          <w:p w:rsidR="00545E75" w:rsidRDefault="004737B5" w:rsidP="004737B5">
            <w:pPr>
              <w:jc w:val="center"/>
            </w:pPr>
            <w:r>
              <w:t>Uničov</w:t>
            </w:r>
          </w:p>
        </w:tc>
        <w:tc>
          <w:tcPr>
            <w:tcW w:w="1871" w:type="dxa"/>
            <w:vAlign w:val="center"/>
          </w:tcPr>
          <w:p w:rsidR="00545E75" w:rsidRDefault="002D3F9D" w:rsidP="004737B5">
            <w:pPr>
              <w:jc w:val="center"/>
            </w:pPr>
            <w:r>
              <w:t>16. března 2017</w:t>
            </w:r>
          </w:p>
        </w:tc>
        <w:tc>
          <w:tcPr>
            <w:tcW w:w="1390" w:type="dxa"/>
            <w:vAlign w:val="center"/>
          </w:tcPr>
          <w:p w:rsidR="00545E75" w:rsidRDefault="004737B5" w:rsidP="004737B5">
            <w:pPr>
              <w:jc w:val="center"/>
            </w:pPr>
            <w:r>
              <w:t>8:00 – 15:00</w:t>
            </w:r>
          </w:p>
        </w:tc>
        <w:tc>
          <w:tcPr>
            <w:tcW w:w="2126" w:type="dxa"/>
            <w:vAlign w:val="center"/>
          </w:tcPr>
          <w:p w:rsidR="00545E75" w:rsidRDefault="002D3F9D" w:rsidP="002D3F9D">
            <w:pPr>
              <w:jc w:val="center"/>
            </w:pPr>
            <w:r>
              <w:t>MKZ Uničov</w:t>
            </w:r>
          </w:p>
        </w:tc>
      </w:tr>
    </w:tbl>
    <w:p w:rsidR="00545E75" w:rsidRDefault="00545E75" w:rsidP="00A23633">
      <w:pPr>
        <w:spacing w:after="0"/>
        <w:jc w:val="both"/>
      </w:pPr>
    </w:p>
    <w:p w:rsidR="009F543E" w:rsidRDefault="009F543E" w:rsidP="00A23633">
      <w:pPr>
        <w:spacing w:after="0"/>
        <w:jc w:val="both"/>
      </w:pPr>
    </w:p>
    <w:p w:rsidR="00F67DB1" w:rsidRDefault="00F67DB1" w:rsidP="00A23633">
      <w:pPr>
        <w:spacing w:after="0"/>
        <w:jc w:val="both"/>
      </w:pPr>
    </w:p>
    <w:p w:rsidR="004B1509" w:rsidRPr="00231916" w:rsidRDefault="004B1509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sectPr w:rsidR="004B1509" w:rsidRPr="00231916" w:rsidSect="00923D62">
      <w:headerReference w:type="default" r:id="rId9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C1" w:rsidRDefault="000D22C1" w:rsidP="00A44ED9">
      <w:pPr>
        <w:spacing w:after="0" w:line="240" w:lineRule="auto"/>
      </w:pPr>
      <w:r>
        <w:separator/>
      </w:r>
    </w:p>
  </w:endnote>
  <w:endnote w:type="continuationSeparator" w:id="0">
    <w:p w:rsidR="000D22C1" w:rsidRDefault="000D22C1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C1" w:rsidRDefault="000D22C1" w:rsidP="00A44ED9">
      <w:pPr>
        <w:spacing w:after="0" w:line="240" w:lineRule="auto"/>
      </w:pPr>
      <w:r>
        <w:separator/>
      </w:r>
    </w:p>
  </w:footnote>
  <w:footnote w:type="continuationSeparator" w:id="0">
    <w:p w:rsidR="000D22C1" w:rsidRDefault="000D22C1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8139D8" wp14:editId="1694D9D4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578DC"/>
    <w:multiLevelType w:val="hybridMultilevel"/>
    <w:tmpl w:val="373434EA"/>
    <w:lvl w:ilvl="0" w:tplc="CC8243F4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34C6"/>
    <w:rsid w:val="0001230F"/>
    <w:rsid w:val="000222FB"/>
    <w:rsid w:val="00036556"/>
    <w:rsid w:val="00036722"/>
    <w:rsid w:val="00041D49"/>
    <w:rsid w:val="00095605"/>
    <w:rsid w:val="000A3A20"/>
    <w:rsid w:val="000C2E57"/>
    <w:rsid w:val="000C6921"/>
    <w:rsid w:val="000D22C1"/>
    <w:rsid w:val="000D57A6"/>
    <w:rsid w:val="00124940"/>
    <w:rsid w:val="00127ADC"/>
    <w:rsid w:val="00137D37"/>
    <w:rsid w:val="00167CB6"/>
    <w:rsid w:val="00173981"/>
    <w:rsid w:val="00177455"/>
    <w:rsid w:val="00197FA0"/>
    <w:rsid w:val="001C24E9"/>
    <w:rsid w:val="001C3C8C"/>
    <w:rsid w:val="001F3232"/>
    <w:rsid w:val="001F6264"/>
    <w:rsid w:val="002015D2"/>
    <w:rsid w:val="00221773"/>
    <w:rsid w:val="00222B9F"/>
    <w:rsid w:val="002279E1"/>
    <w:rsid w:val="00231916"/>
    <w:rsid w:val="00232692"/>
    <w:rsid w:val="00234775"/>
    <w:rsid w:val="0023481C"/>
    <w:rsid w:val="00236496"/>
    <w:rsid w:val="00266962"/>
    <w:rsid w:val="002709DE"/>
    <w:rsid w:val="00283086"/>
    <w:rsid w:val="002840E3"/>
    <w:rsid w:val="00296AEE"/>
    <w:rsid w:val="00297FCE"/>
    <w:rsid w:val="002B1983"/>
    <w:rsid w:val="002B643F"/>
    <w:rsid w:val="002D3F9D"/>
    <w:rsid w:val="002E3898"/>
    <w:rsid w:val="002E6C2B"/>
    <w:rsid w:val="002F145B"/>
    <w:rsid w:val="002F15A0"/>
    <w:rsid w:val="00316B2E"/>
    <w:rsid w:val="00317706"/>
    <w:rsid w:val="00371F14"/>
    <w:rsid w:val="003738E2"/>
    <w:rsid w:val="003964F7"/>
    <w:rsid w:val="003C1ED9"/>
    <w:rsid w:val="00401E27"/>
    <w:rsid w:val="0040696D"/>
    <w:rsid w:val="00417928"/>
    <w:rsid w:val="00420A57"/>
    <w:rsid w:val="004324F8"/>
    <w:rsid w:val="00456BDB"/>
    <w:rsid w:val="0047347D"/>
    <w:rsid w:val="004737B5"/>
    <w:rsid w:val="00477A5E"/>
    <w:rsid w:val="004A4200"/>
    <w:rsid w:val="004B0452"/>
    <w:rsid w:val="004B1509"/>
    <w:rsid w:val="004B6BA4"/>
    <w:rsid w:val="004C3000"/>
    <w:rsid w:val="004D3786"/>
    <w:rsid w:val="004E5FDB"/>
    <w:rsid w:val="005117FD"/>
    <w:rsid w:val="00545E75"/>
    <w:rsid w:val="0054766B"/>
    <w:rsid w:val="005763BC"/>
    <w:rsid w:val="00591181"/>
    <w:rsid w:val="00596148"/>
    <w:rsid w:val="005D2666"/>
    <w:rsid w:val="005D4E5E"/>
    <w:rsid w:val="005E780A"/>
    <w:rsid w:val="005F1F28"/>
    <w:rsid w:val="00604C08"/>
    <w:rsid w:val="006108D5"/>
    <w:rsid w:val="006373AE"/>
    <w:rsid w:val="0064175B"/>
    <w:rsid w:val="00660596"/>
    <w:rsid w:val="00661F87"/>
    <w:rsid w:val="006649EA"/>
    <w:rsid w:val="0069165E"/>
    <w:rsid w:val="006A4D57"/>
    <w:rsid w:val="006B5AE1"/>
    <w:rsid w:val="006B6FB8"/>
    <w:rsid w:val="006C20F5"/>
    <w:rsid w:val="006E3388"/>
    <w:rsid w:val="006E5CDC"/>
    <w:rsid w:val="006F798C"/>
    <w:rsid w:val="007055CD"/>
    <w:rsid w:val="00721BDF"/>
    <w:rsid w:val="00743D76"/>
    <w:rsid w:val="007461E6"/>
    <w:rsid w:val="00755E89"/>
    <w:rsid w:val="007570C8"/>
    <w:rsid w:val="00761180"/>
    <w:rsid w:val="00764B7F"/>
    <w:rsid w:val="00773ECF"/>
    <w:rsid w:val="00782F79"/>
    <w:rsid w:val="007A73F1"/>
    <w:rsid w:val="007B4B64"/>
    <w:rsid w:val="007E004A"/>
    <w:rsid w:val="00804DBA"/>
    <w:rsid w:val="0081591F"/>
    <w:rsid w:val="00827A76"/>
    <w:rsid w:val="008458C4"/>
    <w:rsid w:val="00850F63"/>
    <w:rsid w:val="00857471"/>
    <w:rsid w:val="00871F66"/>
    <w:rsid w:val="00880377"/>
    <w:rsid w:val="00891D34"/>
    <w:rsid w:val="008B5078"/>
    <w:rsid w:val="008D31A6"/>
    <w:rsid w:val="008E0992"/>
    <w:rsid w:val="008E4847"/>
    <w:rsid w:val="00923D62"/>
    <w:rsid w:val="00925DD5"/>
    <w:rsid w:val="00930B10"/>
    <w:rsid w:val="009538B0"/>
    <w:rsid w:val="00981066"/>
    <w:rsid w:val="00984027"/>
    <w:rsid w:val="00992998"/>
    <w:rsid w:val="00993A21"/>
    <w:rsid w:val="009976DA"/>
    <w:rsid w:val="009D48F8"/>
    <w:rsid w:val="009F543E"/>
    <w:rsid w:val="00A10A94"/>
    <w:rsid w:val="00A23633"/>
    <w:rsid w:val="00A243A6"/>
    <w:rsid w:val="00A41CEA"/>
    <w:rsid w:val="00A41E95"/>
    <w:rsid w:val="00A44998"/>
    <w:rsid w:val="00A44ED9"/>
    <w:rsid w:val="00A50C45"/>
    <w:rsid w:val="00A531B7"/>
    <w:rsid w:val="00A53D37"/>
    <w:rsid w:val="00A61E5F"/>
    <w:rsid w:val="00A64BCB"/>
    <w:rsid w:val="00AA1808"/>
    <w:rsid w:val="00AA4F6A"/>
    <w:rsid w:val="00AB5973"/>
    <w:rsid w:val="00AB6599"/>
    <w:rsid w:val="00B067C9"/>
    <w:rsid w:val="00B31FC9"/>
    <w:rsid w:val="00B37DFC"/>
    <w:rsid w:val="00B448AD"/>
    <w:rsid w:val="00B51844"/>
    <w:rsid w:val="00B565D1"/>
    <w:rsid w:val="00B73746"/>
    <w:rsid w:val="00B8406A"/>
    <w:rsid w:val="00BA3030"/>
    <w:rsid w:val="00BB3E46"/>
    <w:rsid w:val="00BB69A4"/>
    <w:rsid w:val="00BC2F1A"/>
    <w:rsid w:val="00C31F31"/>
    <w:rsid w:val="00C47ED8"/>
    <w:rsid w:val="00C60105"/>
    <w:rsid w:val="00C674C5"/>
    <w:rsid w:val="00CD1AC2"/>
    <w:rsid w:val="00CD5A24"/>
    <w:rsid w:val="00CE2E85"/>
    <w:rsid w:val="00D00D77"/>
    <w:rsid w:val="00D03339"/>
    <w:rsid w:val="00D1651D"/>
    <w:rsid w:val="00D30B17"/>
    <w:rsid w:val="00D36C29"/>
    <w:rsid w:val="00D37861"/>
    <w:rsid w:val="00D540FC"/>
    <w:rsid w:val="00D77507"/>
    <w:rsid w:val="00D949D9"/>
    <w:rsid w:val="00DA1B1D"/>
    <w:rsid w:val="00DA2F4F"/>
    <w:rsid w:val="00DB5C12"/>
    <w:rsid w:val="00DB6709"/>
    <w:rsid w:val="00DB6E06"/>
    <w:rsid w:val="00DE375F"/>
    <w:rsid w:val="00E31FC7"/>
    <w:rsid w:val="00E42C6E"/>
    <w:rsid w:val="00E64169"/>
    <w:rsid w:val="00E67E40"/>
    <w:rsid w:val="00E712D8"/>
    <w:rsid w:val="00EA16F0"/>
    <w:rsid w:val="00EB3F87"/>
    <w:rsid w:val="00EE378F"/>
    <w:rsid w:val="00EF387F"/>
    <w:rsid w:val="00F17BDE"/>
    <w:rsid w:val="00F42E24"/>
    <w:rsid w:val="00F52727"/>
    <w:rsid w:val="00F57582"/>
    <w:rsid w:val="00F67DB1"/>
    <w:rsid w:val="00F87E26"/>
    <w:rsid w:val="00F96379"/>
    <w:rsid w:val="00F97A45"/>
    <w:rsid w:val="00FA456E"/>
    <w:rsid w:val="00FA696B"/>
    <w:rsid w:val="00FB131C"/>
    <w:rsid w:val="00FB691C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F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F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CCDF-0888-4D01-9E27-0A72B872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Kočnar Ondřej Mgr. (GFŘ)</cp:lastModifiedBy>
  <cp:revision>2</cp:revision>
  <cp:lastPrinted>2015-12-09T11:37:00Z</cp:lastPrinted>
  <dcterms:created xsi:type="dcterms:W3CDTF">2017-03-03T08:26:00Z</dcterms:created>
  <dcterms:modified xsi:type="dcterms:W3CDTF">2017-03-03T08:26:00Z</dcterms:modified>
</cp:coreProperties>
</file>