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57" w:rsidRDefault="00E74957" w:rsidP="00E74957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Poskytnutá informace GFŘ podle zákona o svobodném přístupu k informacím </w:t>
      </w:r>
      <w:r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>/2014</w:t>
      </w:r>
    </w:p>
    <w:p w:rsidR="00E96E40" w:rsidRDefault="00E74957"/>
    <w:p w:rsidR="00E74957" w:rsidRPr="00E74957" w:rsidRDefault="00E74957">
      <w:pPr>
        <w:rPr>
          <w:rFonts w:ascii="Times New Roman" w:hAnsi="Times New Roman"/>
          <w:b/>
          <w:sz w:val="24"/>
          <w:szCs w:val="24"/>
          <w:u w:val="single"/>
        </w:rPr>
      </w:pPr>
      <w:r w:rsidRPr="00E74957">
        <w:rPr>
          <w:rFonts w:ascii="Times New Roman" w:hAnsi="Times New Roman"/>
          <w:b/>
          <w:sz w:val="24"/>
          <w:szCs w:val="24"/>
          <w:u w:val="single"/>
        </w:rPr>
        <w:t>Dotaz: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smyslu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ust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§ 4 a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násl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zákona</w:t>
      </w:r>
      <w:proofErr w:type="spellEnd"/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č. 106/1999 Sb., 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svobodném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přístupu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dále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jen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“),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Vás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tímto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žádám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: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1.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smluv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uzavřených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Českou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republikou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-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vztahujících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pořízení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užívání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systému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fulltext-hypertextové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knihovny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KONZULTANT“,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kterou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užívá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elektronickou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knihovnu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právních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předpisů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a to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včetně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smluvních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dodatků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příloh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2.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faktur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vystavených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plnění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přímo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související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pořízením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a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provozem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systému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fulltext-hypertextové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knihovny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KONZULTANT“.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3.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o tom,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základě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konkrétní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veřejné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zakázky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konkrétního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výběrového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řízení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jakékoliv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jiné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soutěže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došlo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implementaci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systému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„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fulltext-hypertextové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knihovny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KONZULTANT“ v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celé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správě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ČR,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příp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a to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včetně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veškerých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podkladů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této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veřejné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zakázce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výběrovému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řízení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či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soutěži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Požadované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prosím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zašlete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zákonem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stanovené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lhůtě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níže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uvedenou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adresu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Zároveň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sděluji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trvám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poskytnutí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všech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požadovaných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v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případě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již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byly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uveřejněny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E74957" w:rsidRPr="00E74957" w:rsidRDefault="00E74957">
      <w:pPr>
        <w:rPr>
          <w:sz w:val="24"/>
          <w:szCs w:val="24"/>
        </w:rPr>
      </w:pPr>
    </w:p>
    <w:p w:rsidR="00E74957" w:rsidRPr="00E74957" w:rsidRDefault="00E74957">
      <w:pPr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E74957">
        <w:rPr>
          <w:rFonts w:ascii="Times New Roman" w:hAnsi="Times New Roman"/>
          <w:b/>
          <w:sz w:val="24"/>
          <w:szCs w:val="24"/>
          <w:u w:val="single"/>
        </w:rPr>
        <w:t>Odpověď: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jednotlivým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bodům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Vaší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žádosti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sdělujeme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: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1)</w:t>
      </w: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GFŘ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máme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dispozici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3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smlouvy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(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viz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příloha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)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-  491-GFŘ/021/2011    pro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rok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2011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- 491-GFŘ/013/2012     pro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období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2012 – 2013   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- 201-GFŘ/035/2013    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dodatek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řešící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zvýšení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DPH</w:t>
      </w:r>
    </w:p>
    <w:p w:rsid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2)</w:t>
      </w: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Faktury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období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2011 – 2013 (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viz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příloha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)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3)</w:t>
      </w:r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ab/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Generální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finanční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ředitelství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vzniklo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1.1.2011, a proto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požadované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</w:p>
    <w:p w:rsidR="00E74957" w:rsidRPr="00E74957" w:rsidRDefault="00E74957" w:rsidP="00E74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pod</w:t>
      </w:r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bodem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3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nemáme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k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dispozici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Doporučujeme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Vám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obrátit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se pro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veškeré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další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informace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proofErr w:type="gram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</w:t>
      </w:r>
      <w:proofErr w:type="spellEnd"/>
      <w:proofErr w:type="gram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Ministerstvo financí,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Letenská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15, 118 10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Praha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1 –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Malá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Strana</w:t>
      </w:r>
      <w:proofErr w:type="spellEnd"/>
      <w:r w:rsidRPr="00E74957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</w:t>
      </w:r>
    </w:p>
    <w:p w:rsidR="00E74957" w:rsidRDefault="00E74957" w:rsidP="00E7495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E74957" w:rsidRDefault="00E74957" w:rsidP="00E7495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en-US"/>
        </w:rPr>
        <w:tab/>
      </w:r>
    </w:p>
    <w:p w:rsidR="00E74957" w:rsidRDefault="00E74957" w:rsidP="00E7495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E74957" w:rsidRDefault="00E74957" w:rsidP="00E7495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  <w:lang w:val="en-US"/>
        </w:rPr>
      </w:pPr>
    </w:p>
    <w:p w:rsidR="00E74957" w:rsidRDefault="00E74957"/>
    <w:sectPr w:rsidR="00E749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957"/>
    <w:rsid w:val="00234850"/>
    <w:rsid w:val="00771B51"/>
    <w:rsid w:val="00E74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495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4957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0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Krylová Věra (GFŘ)</dc:creator>
  <cp:lastModifiedBy>Krylová Věra (GFŘ)</cp:lastModifiedBy>
  <cp:revision>1</cp:revision>
  <dcterms:created xsi:type="dcterms:W3CDTF">2014-01-13T14:31:00Z</dcterms:created>
  <dcterms:modified xsi:type="dcterms:W3CDTF">2014-01-13T14:37:00Z</dcterms:modified>
</cp:coreProperties>
</file>