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91" w:rsidRPr="00DD405B" w:rsidRDefault="00E95D91" w:rsidP="00E95D91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obodném přístupu k informacím 70</w:t>
      </w:r>
      <w:r w:rsidRPr="00DD405B">
        <w:rPr>
          <w:rFonts w:ascii="Arial" w:hAnsi="Arial" w:cs="Arial"/>
          <w:b/>
          <w:u w:val="single"/>
        </w:rPr>
        <w:t>/2018</w:t>
      </w:r>
    </w:p>
    <w:p w:rsidR="00E95D91" w:rsidRPr="00DD405B" w:rsidRDefault="00E95D91" w:rsidP="00E95D91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E95D91" w:rsidRDefault="00E95D91" w:rsidP="00E95D91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žádám poskytnutí </w:t>
      </w:r>
      <w:r w:rsidRPr="00541201">
        <w:rPr>
          <w:rFonts w:ascii="Arial" w:hAnsi="Arial" w:cs="Arial"/>
          <w:b/>
          <w:bCs/>
          <w:i/>
          <w:sz w:val="22"/>
          <w:szCs w:val="22"/>
        </w:rPr>
        <w:t>veškerých metodických pomůcek, informací, sta</w:t>
      </w:r>
      <w:r>
        <w:rPr>
          <w:rFonts w:ascii="Arial" w:hAnsi="Arial" w:cs="Arial"/>
          <w:b/>
          <w:bCs/>
          <w:i/>
          <w:sz w:val="22"/>
          <w:szCs w:val="22"/>
        </w:rPr>
        <w:t>novisek, odpovědí, materiálů či </w:t>
      </w:r>
      <w:r w:rsidRPr="00541201">
        <w:rPr>
          <w:rFonts w:ascii="Arial" w:hAnsi="Arial" w:cs="Arial"/>
          <w:b/>
          <w:bCs/>
          <w:i/>
          <w:sz w:val="22"/>
          <w:szCs w:val="22"/>
        </w:rPr>
        <w:t>jiných dokumentů obdobného charakteru, ve kterých jsou uvedeny informace související s osvobozením od daně z přidané hodnoty zdravotních služeb ve smyslu ustanovení § 51 a § 58 zákona č. 235/2004 Sb</w:t>
      </w:r>
      <w:r>
        <w:rPr>
          <w:rFonts w:ascii="Arial" w:hAnsi="Arial" w:cs="Arial"/>
          <w:b/>
          <w:bCs/>
          <w:i/>
          <w:sz w:val="22"/>
          <w:szCs w:val="22"/>
        </w:rPr>
        <w:t>., o dani z přidané hodnoty, ve </w:t>
      </w:r>
      <w:r w:rsidRPr="00541201">
        <w:rPr>
          <w:rFonts w:ascii="Arial" w:hAnsi="Arial" w:cs="Arial"/>
          <w:b/>
          <w:bCs/>
          <w:i/>
          <w:sz w:val="22"/>
          <w:szCs w:val="22"/>
        </w:rPr>
        <w:t>znění pozdějších předpisů</w:t>
      </w:r>
    </w:p>
    <w:p w:rsidR="00E95D91" w:rsidRPr="00DD405B" w:rsidRDefault="00E95D91" w:rsidP="00E95D91">
      <w:pPr>
        <w:pStyle w:val="Default"/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E95D91" w:rsidRPr="00541201" w:rsidRDefault="00E95D91" w:rsidP="00E95D91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Tyto pokyny naleznete též na internetových stránkách, přímé odkazy: </w:t>
      </w:r>
      <w:hyperlink r:id="rId6" w:history="1">
        <w:r w:rsidRPr="00541201">
          <w:rPr>
            <w:rStyle w:val="Hypertextovodkaz"/>
            <w:rFonts w:ascii="Arial" w:hAnsi="Arial" w:cs="Arial"/>
          </w:rPr>
          <w:t>http://www.financnisprava.cz/assets/cs/prilohy/d-seznam-dani/Informace_zdravotnictvi_4_2012.pdf</w:t>
        </w:r>
      </w:hyperlink>
      <w:r w:rsidRPr="00541201">
        <w:rPr>
          <w:rFonts w:ascii="Arial" w:hAnsi="Arial" w:cs="Arial"/>
        </w:rPr>
        <w:t xml:space="preserve">, </w:t>
      </w:r>
      <w:hyperlink r:id="rId7" w:history="1">
        <w:r w:rsidRPr="00541201">
          <w:rPr>
            <w:rStyle w:val="Hypertextovodkaz"/>
            <w:rFonts w:ascii="Arial" w:hAnsi="Arial" w:cs="Arial"/>
          </w:rPr>
          <w:t>http://www.financnisprava.cz/assets/cs/prilohy/d-seznam-dani/2012_DPH-zdravotnictvi_270812.pdf</w:t>
        </w:r>
      </w:hyperlink>
      <w:r w:rsidRPr="00541201">
        <w:rPr>
          <w:rFonts w:ascii="Arial" w:hAnsi="Arial" w:cs="Arial"/>
        </w:rPr>
        <w:t xml:space="preserve">, </w:t>
      </w:r>
      <w:hyperlink r:id="rId8" w:history="1">
        <w:r w:rsidRPr="00541201">
          <w:rPr>
            <w:rStyle w:val="Hypertextovodkaz"/>
            <w:rFonts w:ascii="Arial" w:hAnsi="Arial" w:cs="Arial"/>
          </w:rPr>
          <w:t>http://www.financnisprava.cz/assets/cs/prilohy/d-seznam-dani/47073-prac.prohl.1.pdf</w:t>
        </w:r>
      </w:hyperlink>
      <w:r w:rsidRPr="00541201">
        <w:rPr>
          <w:rFonts w:ascii="Arial" w:hAnsi="Arial" w:cs="Arial"/>
        </w:rPr>
        <w:t xml:space="preserve">, </w:t>
      </w:r>
      <w:hyperlink r:id="rId9" w:history="1">
        <w:r w:rsidRPr="00541201">
          <w:rPr>
            <w:rStyle w:val="Hypertextovodkaz"/>
            <w:rFonts w:ascii="Arial" w:hAnsi="Arial" w:cs="Arial"/>
          </w:rPr>
          <w:t>http://www.financnisprava.cz/assets/cs/prilohy/d-seznam-dani/DPH_u_zdrav_prostredku_1_1_2013.pdf</w:t>
        </w:r>
      </w:hyperlink>
      <w:r>
        <w:rPr>
          <w:rFonts w:ascii="Arial" w:hAnsi="Arial" w:cs="Arial"/>
        </w:rPr>
        <w:t>.</w:t>
      </w:r>
    </w:p>
    <w:p w:rsidR="0045672E" w:rsidRDefault="00E95D91">
      <w:pPr>
        <w:rPr>
          <w:rFonts w:ascii="Arial" w:hAnsi="Arial" w:cs="Arial"/>
        </w:rPr>
      </w:pPr>
      <w:bookmarkStart w:id="0" w:name="_GoBack"/>
      <w:bookmarkEnd w:id="0"/>
    </w:p>
    <w:p w:rsidR="00E95D91" w:rsidRDefault="00E95D91"/>
    <w:sectPr w:rsidR="00E9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75F"/>
    <w:multiLevelType w:val="hybridMultilevel"/>
    <w:tmpl w:val="999C7BF0"/>
    <w:lvl w:ilvl="0" w:tplc="6C103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91"/>
    <w:rsid w:val="003428A3"/>
    <w:rsid w:val="00930D15"/>
    <w:rsid w:val="00DE329A"/>
    <w:rsid w:val="00E95D91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D9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5D9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5D9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D91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5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D9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5D9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5D9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D91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5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sprava.cz/assets/cs/prilohy/d-seznam-dani/47073-prac.prohl.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nancnisprava.cz/assets/cs/prilohy/d-seznam-dani/2012_DPH-zdravotnictvi_2708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/assets/cs/prilohy/d-seznam-dani/Informace_zdravotnictvi_4_201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assets/cs/prilohy/d-seznam-dani/DPH_u_zdrav_prostredku_1_1_2013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1137</Characters>
  <Application>Microsoft Office Word</Application>
  <DocSecurity>0</DocSecurity>
  <Lines>9</Lines>
  <Paragraphs>2</Paragraphs>
  <ScaleCrop>false</ScaleCrop>
  <Company>Finanční správa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2018-10-17T06:12:00Z</dcterms:created>
  <dcterms:modified xsi:type="dcterms:W3CDTF">2018-10-17T06:18:00Z</dcterms:modified>
</cp:coreProperties>
</file>