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17" w:rsidRPr="001C1695" w:rsidRDefault="001F7017" w:rsidP="001F7017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105</w:t>
      </w:r>
      <w:r w:rsidRPr="001C1695">
        <w:rPr>
          <w:rFonts w:ascii="Arial" w:hAnsi="Arial" w:cs="Arial"/>
          <w:b/>
          <w:u w:val="single"/>
        </w:rPr>
        <w:t>/2017</w:t>
      </w:r>
    </w:p>
    <w:p w:rsidR="001F7017" w:rsidRDefault="001F7017" w:rsidP="001F7017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1F7017" w:rsidRDefault="001F7017" w:rsidP="001F701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Žádám </w:t>
      </w:r>
      <w:r>
        <w:rPr>
          <w:rFonts w:ascii="Arial" w:hAnsi="Arial" w:cs="Arial"/>
        </w:rPr>
        <w:t xml:space="preserve">poskytnout informaci o řešení </w:t>
      </w:r>
      <w:r>
        <w:rPr>
          <w:rFonts w:ascii="Arial" w:hAnsi="Arial" w:cs="Arial"/>
        </w:rPr>
        <w:t>mého</w:t>
      </w:r>
      <w:r>
        <w:rPr>
          <w:rFonts w:ascii="Arial" w:hAnsi="Arial" w:cs="Arial"/>
        </w:rPr>
        <w:t xml:space="preserve"> podání ze dne 31. 10. 2016, které bylo Ministerstvem financí postoupeno dne 28. 11. 2016 na Generální finanční ředitelství.</w:t>
      </w:r>
    </w:p>
    <w:p w:rsidR="001F7017" w:rsidRDefault="001F7017" w:rsidP="001F7017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1F7017" w:rsidRDefault="001F7017">
      <w:r>
        <w:rPr>
          <w:rFonts w:ascii="Arial" w:hAnsi="Arial" w:cs="Arial"/>
        </w:rPr>
        <w:t>Vaše podání bylo postoupeno odbornému útvaru, který zkoumal informace Vámi předložené. Tyto informace byly postoupeny příslušnému finančnímu úřadu, který je vyhodnotí a použije je v rámci daňového řízení, které je neveřejné, a na něž se vztahuje povinnost mlčenlivosti podle § 52 a následujících zákona č. 280/2009 Sb., da</w:t>
      </w:r>
      <w:bookmarkStart w:id="1" w:name="_GoBack"/>
      <w:bookmarkEnd w:id="1"/>
      <w:r>
        <w:rPr>
          <w:rFonts w:ascii="Arial" w:hAnsi="Arial" w:cs="Arial"/>
        </w:rPr>
        <w:t>ňový řád, v platném znění.</w:t>
      </w:r>
    </w:p>
    <w:sectPr w:rsidR="001F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17"/>
    <w:rsid w:val="001F7017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01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01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523</Characters>
  <Application>Microsoft Office Word</Application>
  <DocSecurity>0</DocSecurity>
  <Lines>4</Lines>
  <Paragraphs>1</Paragraphs>
  <ScaleCrop>false</ScaleCrop>
  <Company>Finanční správa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2017-10-16T09:40:00Z</dcterms:created>
  <dcterms:modified xsi:type="dcterms:W3CDTF">2017-10-16T09:46:00Z</dcterms:modified>
</cp:coreProperties>
</file>