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B4" w:rsidRDefault="00D50EB4" w:rsidP="00D50EB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</w:t>
      </w:r>
      <w:r>
        <w:rPr>
          <w:rFonts w:ascii="Arial" w:hAnsi="Arial" w:cs="Arial"/>
          <w:b/>
          <w:sz w:val="24"/>
          <w:szCs w:val="24"/>
          <w:u w:val="single"/>
        </w:rPr>
        <w:t>vobodném přístupu k informacím 10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D50EB4" w:rsidRDefault="00D50EB4" w:rsidP="00D50EB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D50EB4" w:rsidRDefault="00D50EB4" w:rsidP="00D50EB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Žádám</w:t>
      </w:r>
      <w:r w:rsidRPr="008A7262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sdělení</w:t>
      </w:r>
      <w:r w:rsidRPr="008A7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počtu poplatníků přihlášených k evidenci tržeb, kteří uvedli při plnění své oznamovací povinnosti dle § 17 zák. č. 112/2016 Sb., o evidenci tržeb, ve znění pozdějších předpisů, alespoň u jedné provozovny převažující činnost s číselným označením 201 až 204.</w:t>
      </w:r>
    </w:p>
    <w:p w:rsidR="00D50EB4" w:rsidRDefault="00D50EB4" w:rsidP="00D50EB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D50EB4" w:rsidRPr="00584BB2" w:rsidRDefault="00D50EB4" w:rsidP="00D50EB4">
      <w:pPr>
        <w:spacing w:after="100" w:afterAutospacing="1" w:line="276" w:lineRule="auto"/>
        <w:jc w:val="both"/>
        <w:rPr>
          <w:rFonts w:ascii="Arial" w:eastAsia="Calibri" w:hAnsi="Arial" w:cs="Arial"/>
          <w:color w:val="000000"/>
        </w:rPr>
      </w:pPr>
      <w:r w:rsidRPr="00584BB2">
        <w:rPr>
          <w:rFonts w:ascii="Arial" w:hAnsi="Arial" w:cs="Arial"/>
          <w:color w:val="000000"/>
        </w:rPr>
        <w:t xml:space="preserve">Povinný subjekt </w:t>
      </w:r>
      <w:r>
        <w:rPr>
          <w:rFonts w:ascii="Arial" w:hAnsi="Arial" w:cs="Arial"/>
          <w:color w:val="000000"/>
        </w:rPr>
        <w:t>tímto</w:t>
      </w:r>
      <w:r w:rsidRPr="00584BB2">
        <w:rPr>
          <w:rFonts w:ascii="Arial" w:hAnsi="Arial" w:cs="Arial"/>
          <w:color w:val="000000"/>
        </w:rPr>
        <w:t xml:space="preserve"> sděluje, že </w:t>
      </w:r>
      <w:r w:rsidRPr="00584BB2">
        <w:rPr>
          <w:rFonts w:ascii="Arial" w:eastAsia="Calibri" w:hAnsi="Arial" w:cs="Arial"/>
          <w:color w:val="000000"/>
        </w:rPr>
        <w:t>poplatníků</w:t>
      </w:r>
      <w:r>
        <w:rPr>
          <w:rFonts w:ascii="Arial" w:eastAsia="Calibri" w:hAnsi="Arial" w:cs="Arial"/>
          <w:color w:val="000000"/>
        </w:rPr>
        <w:t xml:space="preserve"> dle </w:t>
      </w:r>
      <w:r>
        <w:rPr>
          <w:rFonts w:ascii="Arial" w:eastAsia="Calibri" w:hAnsi="Arial" w:cs="Arial"/>
          <w:color w:val="000000"/>
        </w:rPr>
        <w:t>požadované</w:t>
      </w:r>
      <w:r>
        <w:rPr>
          <w:rFonts w:ascii="Arial" w:eastAsia="Calibri" w:hAnsi="Arial" w:cs="Arial"/>
          <w:color w:val="000000"/>
        </w:rPr>
        <w:t xml:space="preserve"> specifikace </w:t>
      </w:r>
      <w:r w:rsidRPr="00584BB2">
        <w:rPr>
          <w:rFonts w:ascii="Arial" w:eastAsia="Calibri" w:hAnsi="Arial" w:cs="Arial"/>
          <w:color w:val="000000"/>
        </w:rPr>
        <w:t>je 43 822.</w:t>
      </w:r>
      <w:r>
        <w:rPr>
          <w:rFonts w:ascii="Arial" w:eastAsia="Calibri" w:hAnsi="Arial" w:cs="Arial"/>
          <w:color w:val="000000"/>
        </w:rPr>
        <w:t xml:space="preserve"> </w:t>
      </w:r>
    </w:p>
    <w:p w:rsidR="00D50EB4" w:rsidRPr="00584BB2" w:rsidRDefault="00D50EB4" w:rsidP="00D50EB4">
      <w:pPr>
        <w:spacing w:after="100" w:afterAutospacing="1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Níže uvedená tabulka je členěna dle jednotlivých činností, přičemž jeden poplatník</w:t>
      </w:r>
      <w:r w:rsidRPr="00584BB2">
        <w:rPr>
          <w:rFonts w:ascii="Arial" w:eastAsia="Calibri" w:hAnsi="Arial" w:cs="Arial"/>
          <w:color w:val="000000"/>
        </w:rPr>
        <w:t xml:space="preserve"> může mít více pro</w:t>
      </w:r>
      <w:r>
        <w:rPr>
          <w:rFonts w:ascii="Arial" w:eastAsia="Calibri" w:hAnsi="Arial" w:cs="Arial"/>
          <w:color w:val="000000"/>
        </w:rPr>
        <w:t>vozoven s různými kódy činností. V</w:t>
      </w:r>
      <w:r w:rsidRPr="00584BB2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tomto</w:t>
      </w:r>
      <w:r w:rsidRPr="00584BB2">
        <w:rPr>
          <w:rFonts w:ascii="Arial" w:eastAsia="Calibri" w:hAnsi="Arial" w:cs="Arial"/>
          <w:color w:val="000000"/>
        </w:rPr>
        <w:t xml:space="preserve"> případě je započítán </w:t>
      </w:r>
      <w:r>
        <w:rPr>
          <w:rFonts w:ascii="Arial" w:eastAsia="Calibri" w:hAnsi="Arial" w:cs="Arial"/>
          <w:color w:val="000000"/>
        </w:rPr>
        <w:t>vícekrát, a proto je celkový počet poplatníků dle tabulky odlišný od výše uvedeného čísla.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50EB4" w:rsidRPr="00584BB2" w:rsidTr="00622981">
        <w:tc>
          <w:tcPr>
            <w:tcW w:w="4530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Kód činnosti</w:t>
            </w:r>
          </w:p>
        </w:tc>
        <w:tc>
          <w:tcPr>
            <w:tcW w:w="4531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Počet poplatníků</w:t>
            </w:r>
          </w:p>
        </w:tc>
      </w:tr>
      <w:tr w:rsidR="00D50EB4" w:rsidRPr="00584BB2" w:rsidTr="00622981">
        <w:tc>
          <w:tcPr>
            <w:tcW w:w="4530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201</w:t>
            </w:r>
          </w:p>
        </w:tc>
        <w:tc>
          <w:tcPr>
            <w:tcW w:w="4531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7 400</w:t>
            </w:r>
          </w:p>
        </w:tc>
      </w:tr>
      <w:tr w:rsidR="00D50EB4" w:rsidRPr="00584BB2" w:rsidTr="00622981">
        <w:tc>
          <w:tcPr>
            <w:tcW w:w="4530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202</w:t>
            </w:r>
          </w:p>
        </w:tc>
        <w:tc>
          <w:tcPr>
            <w:tcW w:w="4531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1 557</w:t>
            </w:r>
          </w:p>
        </w:tc>
      </w:tr>
      <w:tr w:rsidR="00D50EB4" w:rsidRPr="00584BB2" w:rsidTr="00622981">
        <w:tc>
          <w:tcPr>
            <w:tcW w:w="4530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203</w:t>
            </w:r>
          </w:p>
        </w:tc>
        <w:tc>
          <w:tcPr>
            <w:tcW w:w="4531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1 202</w:t>
            </w:r>
          </w:p>
        </w:tc>
      </w:tr>
      <w:tr w:rsidR="00D50EB4" w:rsidRPr="00584BB2" w:rsidTr="00622981">
        <w:tc>
          <w:tcPr>
            <w:tcW w:w="4530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204</w:t>
            </w:r>
          </w:p>
        </w:tc>
        <w:tc>
          <w:tcPr>
            <w:tcW w:w="4531" w:type="dxa"/>
          </w:tcPr>
          <w:p w:rsidR="00D50EB4" w:rsidRPr="00584BB2" w:rsidRDefault="00D50EB4" w:rsidP="00622981">
            <w:pPr>
              <w:spacing w:after="100" w:afterAutospacing="1" w:line="276" w:lineRule="auto"/>
              <w:rPr>
                <w:rFonts w:ascii="Arial" w:eastAsia="Calibri" w:hAnsi="Arial" w:cs="Arial"/>
                <w:color w:val="000000"/>
              </w:rPr>
            </w:pPr>
            <w:r w:rsidRPr="00584BB2">
              <w:rPr>
                <w:rFonts w:ascii="Arial" w:eastAsia="Calibri" w:hAnsi="Arial" w:cs="Arial"/>
                <w:color w:val="000000"/>
              </w:rPr>
              <w:t>35 003</w:t>
            </w:r>
          </w:p>
        </w:tc>
      </w:tr>
    </w:tbl>
    <w:p w:rsidR="00D50EB4" w:rsidRPr="00584BB2" w:rsidRDefault="00D50EB4" w:rsidP="00D50EB4">
      <w:pPr>
        <w:pStyle w:val="Default"/>
        <w:spacing w:before="12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</w:t>
      </w:r>
      <w:r w:rsidRPr="00584BB2">
        <w:rPr>
          <w:rFonts w:ascii="Arial" w:hAnsi="Arial" w:cs="Arial"/>
          <w:sz w:val="22"/>
          <w:szCs w:val="22"/>
        </w:rPr>
        <w:t>k 31.</w:t>
      </w:r>
      <w:r>
        <w:rPr>
          <w:rFonts w:ascii="Arial" w:hAnsi="Arial" w:cs="Arial"/>
          <w:sz w:val="22"/>
          <w:szCs w:val="22"/>
        </w:rPr>
        <w:t> </w:t>
      </w:r>
      <w:r w:rsidRPr="00584BB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 </w:t>
      </w:r>
      <w:r w:rsidRPr="00584BB2">
        <w:rPr>
          <w:rFonts w:ascii="Arial" w:hAnsi="Arial" w:cs="Arial"/>
          <w:sz w:val="22"/>
          <w:szCs w:val="22"/>
        </w:rPr>
        <w:t xml:space="preserve">2020 </w:t>
      </w:r>
    </w:p>
    <w:bookmarkEnd w:id="0"/>
    <w:p w:rsidR="00D50EB4" w:rsidRDefault="00D50EB4" w:rsidP="00D50EB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</w:p>
    <w:sectPr w:rsidR="00D50EB4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4"/>
    <w:rsid w:val="00D50EB4"/>
    <w:rsid w:val="00D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2242-52B8-4F67-84DE-EC18D110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0EB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0EB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2020-04-14T08:00:00Z</dcterms:created>
  <dcterms:modified xsi:type="dcterms:W3CDTF">2020-04-14T08:05:00Z</dcterms:modified>
</cp:coreProperties>
</file>