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3" w:type="dxa"/>
        <w:tblLook w:val="04A0" w:firstRow="1" w:lastRow="0" w:firstColumn="1" w:lastColumn="0" w:noHBand="0" w:noVBand="1"/>
      </w:tblPr>
      <w:tblGrid>
        <w:gridCol w:w="9273"/>
      </w:tblGrid>
      <w:tr w:rsidR="00885E3C" w:rsidTr="002A5002">
        <w:trPr>
          <w:trHeight w:val="1233"/>
        </w:trPr>
        <w:tc>
          <w:tcPr>
            <w:tcW w:w="0" w:type="auto"/>
          </w:tcPr>
          <w:p w:rsidR="00491D47" w:rsidRDefault="00491D47" w:rsidP="00491D47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28C58D8C" wp14:editId="3DD3F7AC">
                  <wp:extent cx="1905000" cy="361950"/>
                  <wp:effectExtent l="0" t="0" r="0" b="0"/>
                  <wp:docPr id="1" name="Obrázek 1" descr="Popis: cid:image001.gif@01CE82C5.EFE789E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Popis: cid:image001.gif@01CE82C5.EFE789E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D47" w:rsidRDefault="00491D47" w:rsidP="00491D47"/>
          <w:tbl>
            <w:tblPr>
              <w:tblW w:w="9055" w:type="dxa"/>
              <w:tblInd w:w="2" w:type="dxa"/>
              <w:tblLook w:val="04A0" w:firstRow="1" w:lastRow="0" w:firstColumn="1" w:lastColumn="0" w:noHBand="0" w:noVBand="1"/>
            </w:tblPr>
            <w:tblGrid>
              <w:gridCol w:w="9055"/>
            </w:tblGrid>
            <w:tr w:rsidR="00491D47" w:rsidTr="002A5002">
              <w:trPr>
                <w:trHeight w:val="158"/>
              </w:trPr>
              <w:tc>
                <w:tcPr>
                  <w:tcW w:w="0" w:type="auto"/>
                </w:tcPr>
                <w:p w:rsidR="00491D47" w:rsidRDefault="00491D47" w:rsidP="00DF04BF">
                  <w:r>
                    <w:rPr>
                      <w:rFonts w:ascii="Arial" w:hAnsi="Arial" w:cs="Arial"/>
                      <w:b/>
                    </w:rPr>
                    <w:t>Finanční úřad pro hlavní město Prahu</w:t>
                  </w:r>
                </w:p>
              </w:tc>
            </w:tr>
            <w:tr w:rsidR="00491D47" w:rsidTr="002A5002">
              <w:trPr>
                <w:trHeight w:val="143"/>
              </w:trPr>
              <w:tc>
                <w:tcPr>
                  <w:tcW w:w="0" w:type="auto"/>
                </w:tcPr>
                <w:p w:rsidR="00491D47" w:rsidRDefault="00491D47" w:rsidP="00DF04BF">
                  <w:r>
                    <w:rPr>
                      <w:rFonts w:ascii="Arial" w:hAnsi="Arial" w:cs="Arial"/>
                      <w:sz w:val="22"/>
                    </w:rPr>
                    <w:t>Štěpánská 619/28, 111 21 Praha 1</w:t>
                  </w:r>
                </w:p>
              </w:tc>
            </w:tr>
            <w:tr w:rsidR="00491D47" w:rsidTr="002A5002">
              <w:trPr>
                <w:trHeight w:val="158"/>
              </w:trPr>
              <w:tc>
                <w:tcPr>
                  <w:tcW w:w="0" w:type="auto"/>
                </w:tcPr>
                <w:p w:rsidR="00491D47" w:rsidRDefault="00491D47" w:rsidP="00DF04BF"/>
              </w:tc>
            </w:tr>
            <w:tr w:rsidR="00491D47" w:rsidTr="002A5002">
              <w:trPr>
                <w:trHeight w:val="143"/>
              </w:trPr>
              <w:tc>
                <w:tcPr>
                  <w:tcW w:w="0" w:type="auto"/>
                </w:tcPr>
                <w:p w:rsidR="00491D47" w:rsidRPr="00F02F3B" w:rsidRDefault="00147636" w:rsidP="00DF04BF">
                  <w:pPr>
                    <w:rPr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u w:val="single"/>
                    </w:rPr>
                    <w:t xml:space="preserve">Sekce </w:t>
                  </w:r>
                  <w:r w:rsidR="00491D47" w:rsidRPr="00F02F3B">
                    <w:rPr>
                      <w:rFonts w:ascii="Arial" w:hAnsi="Arial" w:cs="Arial"/>
                      <w:b/>
                      <w:sz w:val="22"/>
                      <w:u w:val="single"/>
                    </w:rPr>
                    <w:t>Územní pracoviště pro Prahu 3</w:t>
                  </w:r>
                </w:p>
              </w:tc>
            </w:tr>
            <w:tr w:rsidR="00491D47" w:rsidTr="002A5002">
              <w:trPr>
                <w:trHeight w:val="143"/>
              </w:trPr>
              <w:tc>
                <w:tcPr>
                  <w:tcW w:w="0" w:type="auto"/>
                </w:tcPr>
                <w:p w:rsidR="00491D47" w:rsidRDefault="00491D47" w:rsidP="00DF04BF">
                  <w:r>
                    <w:rPr>
                      <w:rFonts w:ascii="Arial" w:hAnsi="Arial" w:cs="Arial"/>
                      <w:sz w:val="22"/>
                    </w:rPr>
                    <w:t>Drahobejlova 945/48, 190 21 Praha</w:t>
                  </w:r>
                </w:p>
              </w:tc>
            </w:tr>
          </w:tbl>
          <w:p w:rsidR="00885E3C" w:rsidRDefault="00885E3C"/>
        </w:tc>
      </w:tr>
      <w:tr w:rsidR="00885E3C" w:rsidTr="002A5002">
        <w:trPr>
          <w:trHeight w:val="158"/>
        </w:trPr>
        <w:tc>
          <w:tcPr>
            <w:tcW w:w="0" w:type="auto"/>
          </w:tcPr>
          <w:p w:rsidR="00885E3C" w:rsidRDefault="00885E3C"/>
        </w:tc>
      </w:tr>
      <w:tr w:rsidR="00885E3C" w:rsidTr="002A5002">
        <w:trPr>
          <w:trHeight w:val="158"/>
        </w:trPr>
        <w:tc>
          <w:tcPr>
            <w:tcW w:w="0" w:type="auto"/>
          </w:tcPr>
          <w:p w:rsidR="00885E3C" w:rsidRDefault="00885E3C"/>
        </w:tc>
      </w:tr>
      <w:tr w:rsidR="00885E3C" w:rsidTr="002A5002">
        <w:trPr>
          <w:trHeight w:val="53"/>
        </w:trPr>
        <w:tc>
          <w:tcPr>
            <w:tcW w:w="0" w:type="auto"/>
          </w:tcPr>
          <w:p w:rsidR="002A5002" w:rsidRPr="00833285" w:rsidRDefault="002A5002" w:rsidP="002A5002">
            <w:pPr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 w:rsidRPr="00833285">
              <w:rPr>
                <w:rFonts w:ascii="Arial" w:hAnsi="Arial" w:cs="Arial"/>
                <w:b/>
                <w:sz w:val="48"/>
                <w:szCs w:val="48"/>
              </w:rPr>
              <w:t>POKLADNÍ HODINY</w:t>
            </w:r>
          </w:p>
          <w:p w:rsidR="00491D47" w:rsidRDefault="00491D47" w:rsidP="00B160C4"/>
        </w:tc>
      </w:tr>
      <w:tr w:rsidR="00885E3C" w:rsidTr="002A5002">
        <w:trPr>
          <w:trHeight w:val="53"/>
        </w:trPr>
        <w:tc>
          <w:tcPr>
            <w:tcW w:w="0" w:type="auto"/>
          </w:tcPr>
          <w:p w:rsidR="00885E3C" w:rsidRDefault="00885E3C"/>
        </w:tc>
      </w:tr>
    </w:tbl>
    <w:p w:rsidR="00491D47" w:rsidRPr="00147636" w:rsidRDefault="00833285" w:rsidP="0014763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>na</w:t>
      </w:r>
      <w:r w:rsidRPr="00833285">
        <w:rPr>
          <w:rFonts w:ascii="Arial" w:hAnsi="Arial" w:cs="Arial"/>
          <w:b/>
          <w:sz w:val="36"/>
          <w:szCs w:val="36"/>
        </w:rPr>
        <w:t xml:space="preserve"> Ú</w:t>
      </w:r>
      <w:r w:rsidR="005B6F52">
        <w:rPr>
          <w:rFonts w:ascii="Arial" w:hAnsi="Arial" w:cs="Arial"/>
          <w:b/>
          <w:sz w:val="36"/>
          <w:szCs w:val="36"/>
        </w:rPr>
        <w:t>zemním pracovišti pro Prahu 3</w:t>
      </w:r>
      <w:r w:rsidR="005B6F52">
        <w:rPr>
          <w:rFonts w:ascii="Arial" w:hAnsi="Arial" w:cs="Arial"/>
          <w:b/>
          <w:sz w:val="36"/>
          <w:szCs w:val="36"/>
        </w:rPr>
        <w:br/>
      </w:r>
      <w:r w:rsidR="005B6F52" w:rsidRPr="00147636">
        <w:rPr>
          <w:rFonts w:ascii="Arial" w:hAnsi="Arial" w:cs="Arial"/>
          <w:b/>
          <w:sz w:val="28"/>
          <w:szCs w:val="28"/>
        </w:rPr>
        <w:t>Finančního úřadu pro hlavní město Prahu</w:t>
      </w:r>
    </w:p>
    <w:p w:rsidR="00345C9B" w:rsidRDefault="00DE0554" w:rsidP="00833285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od pondělí </w:t>
      </w:r>
      <w:r w:rsidR="00147636">
        <w:rPr>
          <w:rFonts w:ascii="Arial" w:hAnsi="Arial" w:cs="Arial"/>
          <w:b/>
          <w:sz w:val="36"/>
          <w:szCs w:val="36"/>
          <w:u w:val="single"/>
        </w:rPr>
        <w:t>1</w:t>
      </w:r>
      <w:r>
        <w:rPr>
          <w:rFonts w:ascii="Arial" w:hAnsi="Arial" w:cs="Arial"/>
          <w:b/>
          <w:sz w:val="36"/>
          <w:szCs w:val="36"/>
          <w:u w:val="single"/>
        </w:rPr>
        <w:t>. 7. 201</w:t>
      </w:r>
      <w:r w:rsidR="00147636">
        <w:rPr>
          <w:rFonts w:ascii="Arial" w:hAnsi="Arial" w:cs="Arial"/>
          <w:b/>
          <w:sz w:val="36"/>
          <w:szCs w:val="36"/>
          <w:u w:val="single"/>
        </w:rPr>
        <w:t>9</w:t>
      </w: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  <w:proofErr w:type="gramStart"/>
      <w:r>
        <w:rPr>
          <w:rFonts w:ascii="Arial" w:hAnsi="Arial" w:cs="Arial"/>
          <w:b/>
          <w:sz w:val="36"/>
          <w:szCs w:val="36"/>
          <w:u w:val="single"/>
        </w:rPr>
        <w:t>do  pátku</w:t>
      </w:r>
      <w:proofErr w:type="gramEnd"/>
      <w:r>
        <w:rPr>
          <w:rFonts w:ascii="Arial" w:hAnsi="Arial" w:cs="Arial"/>
          <w:b/>
          <w:sz w:val="36"/>
          <w:szCs w:val="36"/>
          <w:u w:val="single"/>
        </w:rPr>
        <w:t xml:space="preserve"> 3</w:t>
      </w:r>
      <w:r w:rsidR="00147636">
        <w:rPr>
          <w:rFonts w:ascii="Arial" w:hAnsi="Arial" w:cs="Arial"/>
          <w:b/>
          <w:sz w:val="36"/>
          <w:szCs w:val="36"/>
          <w:u w:val="single"/>
        </w:rPr>
        <w:t>0</w:t>
      </w:r>
      <w:r>
        <w:rPr>
          <w:rFonts w:ascii="Arial" w:hAnsi="Arial" w:cs="Arial"/>
          <w:b/>
          <w:sz w:val="36"/>
          <w:szCs w:val="36"/>
          <w:u w:val="single"/>
        </w:rPr>
        <w:t>. 8. 201</w:t>
      </w:r>
      <w:r w:rsidR="00147636">
        <w:rPr>
          <w:rFonts w:ascii="Arial" w:hAnsi="Arial" w:cs="Arial"/>
          <w:b/>
          <w:sz w:val="36"/>
          <w:szCs w:val="36"/>
          <w:u w:val="single"/>
        </w:rPr>
        <w:t>9</w:t>
      </w:r>
    </w:p>
    <w:p w:rsidR="00DE0554" w:rsidRDefault="00DE0554" w:rsidP="00833285">
      <w:pPr>
        <w:jc w:val="center"/>
        <w:rPr>
          <w:rFonts w:ascii="Arial" w:hAnsi="Arial" w:cs="Arial"/>
          <w:b/>
          <w:sz w:val="36"/>
          <w:szCs w:val="36"/>
        </w:rPr>
      </w:pPr>
    </w:p>
    <w:p w:rsidR="00DE0554" w:rsidRDefault="00A93300" w:rsidP="00DE0554">
      <w:pPr>
        <w:jc w:val="center"/>
        <w:rPr>
          <w:rFonts w:ascii="Arial" w:hAnsi="Arial" w:cs="Arial"/>
          <w:b/>
          <w:sz w:val="36"/>
          <w:szCs w:val="36"/>
        </w:rPr>
      </w:pPr>
      <w:proofErr w:type="gramStart"/>
      <w:r w:rsidRPr="00491D47">
        <w:rPr>
          <w:rFonts w:ascii="Arial" w:hAnsi="Arial" w:cs="Arial"/>
          <w:b/>
          <w:sz w:val="36"/>
          <w:szCs w:val="36"/>
          <w:u w:val="single"/>
        </w:rPr>
        <w:t>POKLADNA</w:t>
      </w:r>
      <w:r w:rsidR="00491D4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Pr="00491D47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E0554">
        <w:rPr>
          <w:rFonts w:ascii="Arial" w:hAnsi="Arial" w:cs="Arial"/>
          <w:b/>
          <w:sz w:val="36"/>
          <w:szCs w:val="36"/>
          <w:u w:val="single"/>
        </w:rPr>
        <w:t xml:space="preserve"> OTEVŘENA</w:t>
      </w:r>
      <w:proofErr w:type="gramEnd"/>
      <w:r w:rsidR="00DE0554">
        <w:rPr>
          <w:rFonts w:ascii="Arial" w:hAnsi="Arial" w:cs="Arial"/>
          <w:b/>
          <w:sz w:val="36"/>
          <w:szCs w:val="36"/>
          <w:u w:val="single"/>
        </w:rPr>
        <w:t xml:space="preserve"> </w:t>
      </w:r>
      <w:r w:rsidR="00DE0554">
        <w:rPr>
          <w:rFonts w:ascii="Arial" w:hAnsi="Arial" w:cs="Arial"/>
          <w:b/>
          <w:sz w:val="36"/>
          <w:szCs w:val="36"/>
        </w:rPr>
        <w:t xml:space="preserve"> </w:t>
      </w:r>
    </w:p>
    <w:p w:rsidR="002A5002" w:rsidRDefault="002A5002" w:rsidP="00DE055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E0554" w:rsidRDefault="00DE0554" w:rsidP="00DE055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proofErr w:type="gramStart"/>
      <w:r>
        <w:rPr>
          <w:rFonts w:ascii="Arial" w:hAnsi="Arial" w:cs="Arial"/>
          <w:b/>
          <w:sz w:val="36"/>
          <w:szCs w:val="36"/>
          <w:u w:val="single"/>
        </w:rPr>
        <w:t>POUZE  v  PONDĚLÍ</w:t>
      </w:r>
      <w:proofErr w:type="gramEnd"/>
      <w:r>
        <w:rPr>
          <w:rFonts w:ascii="Arial" w:hAnsi="Arial" w:cs="Arial"/>
          <w:b/>
          <w:sz w:val="36"/>
          <w:szCs w:val="36"/>
          <w:u w:val="single"/>
        </w:rPr>
        <w:t xml:space="preserve">  a  STŘEDU  </w:t>
      </w:r>
    </w:p>
    <w:p w:rsidR="00147636" w:rsidRDefault="00147636" w:rsidP="00DE0554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147636" w:rsidRPr="00DE0554" w:rsidRDefault="00147636" w:rsidP="00DE0554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t>a dále ve čtvrtek 25. 7. 2019</w:t>
      </w:r>
    </w:p>
    <w:p w:rsidR="00DE0554" w:rsidRDefault="00DE0554" w:rsidP="00491D4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DE0554" w:rsidRDefault="00DE0554" w:rsidP="00DE0554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Pondělí :       8,30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– 11,30 </w:t>
      </w:r>
      <w:r w:rsidR="002A5002">
        <w:rPr>
          <w:rFonts w:ascii="Arial" w:hAnsi="Arial" w:cs="Arial"/>
          <w:b/>
          <w:sz w:val="32"/>
          <w:szCs w:val="32"/>
        </w:rPr>
        <w:t>//</w:t>
      </w:r>
      <w:r>
        <w:rPr>
          <w:rFonts w:ascii="Arial" w:hAnsi="Arial" w:cs="Arial"/>
          <w:b/>
          <w:sz w:val="32"/>
          <w:szCs w:val="32"/>
        </w:rPr>
        <w:t xml:space="preserve"> 12,30 – 16,00</w:t>
      </w:r>
      <w:r w:rsidR="002A5002">
        <w:rPr>
          <w:rFonts w:ascii="Arial" w:hAnsi="Arial" w:cs="Arial"/>
          <w:b/>
          <w:sz w:val="32"/>
          <w:szCs w:val="32"/>
        </w:rPr>
        <w:t xml:space="preserve"> hod.</w:t>
      </w:r>
    </w:p>
    <w:p w:rsidR="00DE0554" w:rsidRDefault="00DE0554" w:rsidP="00DE0554">
      <w:pPr>
        <w:rPr>
          <w:rFonts w:ascii="Arial" w:hAnsi="Arial" w:cs="Arial"/>
          <w:b/>
          <w:sz w:val="32"/>
          <w:szCs w:val="32"/>
        </w:rPr>
      </w:pPr>
    </w:p>
    <w:p w:rsidR="00DE0554" w:rsidRDefault="00DE0554" w:rsidP="00DE0554">
      <w:pPr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Úterý :           ZAVŘENO</w:t>
      </w:r>
      <w:proofErr w:type="gramEnd"/>
    </w:p>
    <w:p w:rsidR="00DE0554" w:rsidRDefault="00DE0554" w:rsidP="00DE0554">
      <w:pPr>
        <w:rPr>
          <w:rFonts w:ascii="Arial" w:hAnsi="Arial" w:cs="Arial"/>
          <w:b/>
          <w:sz w:val="32"/>
          <w:szCs w:val="32"/>
        </w:rPr>
      </w:pPr>
    </w:p>
    <w:p w:rsidR="00DE0554" w:rsidRDefault="00DE0554" w:rsidP="00DE05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Středa:          8,30 -  11.30 </w:t>
      </w:r>
      <w:r w:rsidR="002A5002">
        <w:rPr>
          <w:rFonts w:ascii="Arial" w:hAnsi="Arial" w:cs="Arial"/>
          <w:b/>
          <w:sz w:val="32"/>
          <w:szCs w:val="32"/>
        </w:rPr>
        <w:t xml:space="preserve">// </w:t>
      </w:r>
      <w:r>
        <w:rPr>
          <w:rFonts w:ascii="Arial" w:hAnsi="Arial" w:cs="Arial"/>
          <w:b/>
          <w:sz w:val="32"/>
          <w:szCs w:val="32"/>
        </w:rPr>
        <w:t>12,30 – 16,00</w:t>
      </w:r>
      <w:r w:rsidR="002A5002">
        <w:rPr>
          <w:rFonts w:ascii="Arial" w:hAnsi="Arial" w:cs="Arial"/>
          <w:b/>
          <w:sz w:val="32"/>
          <w:szCs w:val="32"/>
        </w:rPr>
        <w:t xml:space="preserve"> hod.</w:t>
      </w:r>
    </w:p>
    <w:p w:rsidR="00147636" w:rsidRDefault="00147636" w:rsidP="00DE0554">
      <w:pPr>
        <w:rPr>
          <w:rFonts w:ascii="Arial" w:hAnsi="Arial" w:cs="Arial"/>
          <w:b/>
          <w:sz w:val="32"/>
          <w:szCs w:val="32"/>
        </w:rPr>
      </w:pPr>
    </w:p>
    <w:p w:rsidR="00DE0554" w:rsidRDefault="00DE0554" w:rsidP="00DE05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Čtvrtek:         ZAVŘENO</w:t>
      </w:r>
    </w:p>
    <w:p w:rsidR="00DE0554" w:rsidRDefault="00147636" w:rsidP="00DE0554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Pátek:            </w:t>
      </w:r>
      <w:r w:rsidR="00DE0554">
        <w:rPr>
          <w:rFonts w:ascii="Arial" w:hAnsi="Arial" w:cs="Arial"/>
          <w:b/>
          <w:sz w:val="32"/>
          <w:szCs w:val="32"/>
        </w:rPr>
        <w:t>ZAVŘENO</w:t>
      </w:r>
    </w:p>
    <w:p w:rsidR="00491D47" w:rsidRPr="00DE0554" w:rsidRDefault="00DE0554" w:rsidP="00DE0554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:rsidR="00CD2023" w:rsidRPr="002A5002" w:rsidRDefault="00833285" w:rsidP="00CD202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 době uzavření pokladny</w:t>
      </w:r>
      <w:r w:rsidR="00491D47">
        <w:rPr>
          <w:rFonts w:ascii="Arial" w:hAnsi="Arial" w:cs="Arial"/>
          <w:b/>
          <w:sz w:val="32"/>
          <w:szCs w:val="32"/>
        </w:rPr>
        <w:t xml:space="preserve"> </w:t>
      </w:r>
      <w:r w:rsidR="00491D47" w:rsidRPr="00491D47">
        <w:rPr>
          <w:rFonts w:ascii="Arial" w:hAnsi="Arial" w:cs="Arial"/>
          <w:b/>
          <w:sz w:val="32"/>
          <w:szCs w:val="32"/>
        </w:rPr>
        <w:t>v</w:t>
      </w:r>
      <w:r w:rsidR="00DE0554">
        <w:rPr>
          <w:rFonts w:ascii="Arial" w:hAnsi="Arial" w:cs="Arial"/>
          <w:b/>
          <w:sz w:val="32"/>
          <w:szCs w:val="32"/>
        </w:rPr>
        <w:t> úterý a čtvrtek</w:t>
      </w:r>
      <w:r w:rsidR="00DE0554">
        <w:rPr>
          <w:rFonts w:ascii="Arial" w:hAnsi="Arial" w:cs="Arial"/>
          <w:b/>
          <w:sz w:val="32"/>
          <w:szCs w:val="32"/>
        </w:rPr>
        <w:br/>
      </w:r>
      <w:r w:rsidR="00491D47">
        <w:rPr>
          <w:rFonts w:ascii="Arial" w:hAnsi="Arial" w:cs="Arial"/>
          <w:b/>
          <w:sz w:val="32"/>
          <w:szCs w:val="32"/>
        </w:rPr>
        <w:t>z</w:t>
      </w:r>
      <w:r w:rsidR="00DE0554">
        <w:rPr>
          <w:rFonts w:ascii="Arial" w:hAnsi="Arial" w:cs="Arial"/>
          <w:b/>
          <w:sz w:val="32"/>
          <w:szCs w:val="32"/>
        </w:rPr>
        <w:t> provozně-t</w:t>
      </w:r>
      <w:r w:rsidR="00491D47">
        <w:rPr>
          <w:rFonts w:ascii="Arial" w:hAnsi="Arial" w:cs="Arial"/>
          <w:b/>
          <w:sz w:val="32"/>
          <w:szCs w:val="32"/>
        </w:rPr>
        <w:t>echnických</w:t>
      </w:r>
      <w:r w:rsidR="00DE0554">
        <w:rPr>
          <w:rFonts w:ascii="Arial" w:hAnsi="Arial" w:cs="Arial"/>
          <w:b/>
          <w:sz w:val="32"/>
          <w:szCs w:val="32"/>
        </w:rPr>
        <w:t xml:space="preserve"> </w:t>
      </w:r>
      <w:r w:rsidR="00491D47">
        <w:rPr>
          <w:rFonts w:ascii="Arial" w:hAnsi="Arial" w:cs="Arial"/>
          <w:b/>
          <w:sz w:val="32"/>
          <w:szCs w:val="32"/>
        </w:rPr>
        <w:t>důvodů</w:t>
      </w:r>
      <w:r w:rsidR="00CD2023">
        <w:rPr>
          <w:rFonts w:ascii="Arial" w:hAnsi="Arial" w:cs="Arial"/>
          <w:b/>
          <w:sz w:val="32"/>
          <w:szCs w:val="32"/>
        </w:rPr>
        <w:t xml:space="preserve"> </w:t>
      </w:r>
      <w:r w:rsidR="00491D47" w:rsidRPr="00491D47">
        <w:rPr>
          <w:rFonts w:ascii="Arial" w:hAnsi="Arial" w:cs="Arial"/>
          <w:b/>
          <w:sz w:val="32"/>
          <w:szCs w:val="32"/>
        </w:rPr>
        <w:t>j</w:t>
      </w:r>
      <w:r w:rsidRPr="00491D47">
        <w:rPr>
          <w:rFonts w:ascii="Arial" w:hAnsi="Arial" w:cs="Arial"/>
          <w:b/>
          <w:sz w:val="32"/>
          <w:szCs w:val="32"/>
        </w:rPr>
        <w:t>e v</w:t>
      </w:r>
      <w:r w:rsidR="00A80165">
        <w:rPr>
          <w:rFonts w:ascii="Arial" w:hAnsi="Arial" w:cs="Arial"/>
          <w:b/>
          <w:sz w:val="32"/>
          <w:szCs w:val="32"/>
        </w:rPr>
        <w:t> </w:t>
      </w:r>
      <w:r>
        <w:rPr>
          <w:rFonts w:ascii="Arial" w:hAnsi="Arial" w:cs="Arial"/>
          <w:b/>
          <w:sz w:val="32"/>
          <w:szCs w:val="32"/>
        </w:rPr>
        <w:t>provozu</w:t>
      </w:r>
      <w:r w:rsidR="00A80165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pokladna</w:t>
      </w:r>
      <w:r w:rsidR="00CD2023">
        <w:rPr>
          <w:rFonts w:ascii="Arial" w:hAnsi="Arial" w:cs="Arial"/>
          <w:b/>
          <w:sz w:val="32"/>
          <w:szCs w:val="32"/>
        </w:rPr>
        <w:br/>
      </w:r>
      <w:r w:rsidR="005B6F52" w:rsidRPr="002A5002">
        <w:rPr>
          <w:rFonts w:ascii="Arial" w:hAnsi="Arial" w:cs="Arial"/>
          <w:b/>
          <w:sz w:val="32"/>
          <w:szCs w:val="32"/>
        </w:rPr>
        <w:t xml:space="preserve">Územního pracoviště pro Prahu 1  </w:t>
      </w:r>
    </w:p>
    <w:p w:rsidR="00CD2023" w:rsidRDefault="005B6F52" w:rsidP="00CD202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Finančního úřadu</w:t>
      </w:r>
      <w:r w:rsidR="00CD20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pro hlavní město Prahu</w:t>
      </w:r>
      <w:r w:rsidR="00833285">
        <w:rPr>
          <w:rFonts w:ascii="Arial" w:hAnsi="Arial" w:cs="Arial"/>
          <w:b/>
          <w:sz w:val="32"/>
          <w:szCs w:val="32"/>
        </w:rPr>
        <w:t>,</w:t>
      </w:r>
    </w:p>
    <w:p w:rsidR="002A5002" w:rsidRPr="002A5002" w:rsidRDefault="00833285" w:rsidP="002A5002">
      <w:pPr>
        <w:jc w:val="both"/>
        <w:rPr>
          <w:rFonts w:ascii="Arial" w:hAnsi="Arial" w:cs="Arial"/>
          <w:b/>
          <w:sz w:val="36"/>
          <w:szCs w:val="36"/>
        </w:rPr>
      </w:pPr>
      <w:r w:rsidRPr="002A5002">
        <w:rPr>
          <w:rFonts w:ascii="Arial" w:hAnsi="Arial" w:cs="Arial"/>
          <w:b/>
          <w:sz w:val="32"/>
          <w:szCs w:val="32"/>
          <w:u w:val="single"/>
        </w:rPr>
        <w:t>Štěpánská 619/28, Praha 1</w:t>
      </w:r>
      <w:r>
        <w:rPr>
          <w:rFonts w:ascii="Arial" w:hAnsi="Arial" w:cs="Arial"/>
          <w:b/>
          <w:sz w:val="32"/>
          <w:szCs w:val="32"/>
        </w:rPr>
        <w:t>,</w:t>
      </w:r>
      <w:r w:rsidR="00CD202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a</w:t>
      </w:r>
      <w:r w:rsidR="005B6F5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to v době:</w:t>
      </w:r>
    </w:p>
    <w:p w:rsidR="00DE0554" w:rsidRDefault="00DE0554" w:rsidP="002A5002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8,30 – 11,30 // 12,30 – 15,00</w:t>
      </w:r>
      <w:r w:rsidR="002A5002">
        <w:rPr>
          <w:rFonts w:ascii="Arial" w:hAnsi="Arial" w:cs="Arial"/>
          <w:b/>
          <w:sz w:val="32"/>
          <w:szCs w:val="32"/>
        </w:rPr>
        <w:t xml:space="preserve"> hod. </w:t>
      </w:r>
    </w:p>
    <w:p w:rsidR="002A5002" w:rsidRDefault="002A5002" w:rsidP="00DE0554">
      <w:pPr>
        <w:spacing w:line="276" w:lineRule="auto"/>
        <w:rPr>
          <w:rFonts w:ascii="Arial" w:hAnsi="Arial" w:cs="Arial"/>
          <w:i/>
        </w:rPr>
      </w:pPr>
    </w:p>
    <w:p w:rsidR="002A5002" w:rsidRDefault="002A5002" w:rsidP="00DE0554">
      <w:pPr>
        <w:spacing w:line="276" w:lineRule="auto"/>
        <w:rPr>
          <w:rFonts w:ascii="Arial" w:hAnsi="Arial" w:cs="Arial"/>
          <w:i/>
        </w:rPr>
      </w:pPr>
    </w:p>
    <w:p w:rsidR="00491D47" w:rsidRDefault="00DE0554" w:rsidP="00C24CC8">
      <w:pPr>
        <w:rPr>
          <w:rFonts w:ascii="Arial" w:hAnsi="Arial" w:cs="Arial"/>
          <w:i/>
        </w:rPr>
      </w:pPr>
      <w:r w:rsidRPr="00C24CC8">
        <w:rPr>
          <w:rFonts w:ascii="Arial" w:hAnsi="Arial" w:cs="Arial"/>
          <w:i/>
        </w:rPr>
        <w:t>Děkujeme za pochopení</w:t>
      </w:r>
      <w:r w:rsidR="00C24CC8" w:rsidRPr="00C24CC8">
        <w:rPr>
          <w:rFonts w:ascii="Arial" w:hAnsi="Arial" w:cs="Arial"/>
          <w:i/>
        </w:rPr>
        <w:t xml:space="preserve"> a omlouváme se Vám za případné nepříjemnosti. </w:t>
      </w:r>
    </w:p>
    <w:p w:rsidR="00C24CC8" w:rsidRPr="00DE0554" w:rsidRDefault="00C24CC8" w:rsidP="00DE0554">
      <w:pPr>
        <w:spacing w:line="276" w:lineRule="auto"/>
        <w:rPr>
          <w:rFonts w:ascii="Arial" w:hAnsi="Arial" w:cs="Arial"/>
          <w:i/>
        </w:rPr>
      </w:pPr>
    </w:p>
    <w:p w:rsidR="006617ED" w:rsidRPr="00DE0554" w:rsidRDefault="00833285" w:rsidP="00833285">
      <w:pPr>
        <w:rPr>
          <w:rFonts w:ascii="Arial" w:hAnsi="Arial" w:cs="Arial"/>
        </w:rPr>
      </w:pPr>
      <w:r w:rsidRPr="00DE0554">
        <w:rPr>
          <w:rFonts w:ascii="Arial" w:hAnsi="Arial" w:cs="Arial"/>
          <w:sz w:val="32"/>
          <w:szCs w:val="32"/>
        </w:rPr>
        <w:t xml:space="preserve">                                              </w:t>
      </w:r>
      <w:r w:rsidR="005633DA" w:rsidRPr="00DE0554">
        <w:rPr>
          <w:rFonts w:ascii="Arial" w:hAnsi="Arial" w:cs="Arial"/>
          <w:sz w:val="32"/>
          <w:szCs w:val="32"/>
        </w:rPr>
        <w:t xml:space="preserve">  </w:t>
      </w:r>
      <w:r w:rsidRPr="00DE0554">
        <w:rPr>
          <w:rFonts w:ascii="Arial" w:hAnsi="Arial" w:cs="Arial"/>
          <w:sz w:val="32"/>
          <w:szCs w:val="32"/>
        </w:rPr>
        <w:t xml:space="preserve">    </w:t>
      </w:r>
      <w:r w:rsidR="005633DA" w:rsidRPr="00DE0554">
        <w:rPr>
          <w:rFonts w:ascii="Arial" w:hAnsi="Arial" w:cs="Arial"/>
          <w:sz w:val="32"/>
          <w:szCs w:val="32"/>
        </w:rPr>
        <w:t xml:space="preserve"> </w:t>
      </w:r>
      <w:r w:rsidRPr="00DE0554">
        <w:rPr>
          <w:rFonts w:ascii="Arial" w:hAnsi="Arial" w:cs="Arial"/>
          <w:sz w:val="32"/>
          <w:szCs w:val="32"/>
        </w:rPr>
        <w:t xml:space="preserve"> </w:t>
      </w:r>
      <w:r w:rsidR="00DE0554">
        <w:rPr>
          <w:rFonts w:ascii="Arial" w:hAnsi="Arial" w:cs="Arial"/>
          <w:sz w:val="32"/>
          <w:szCs w:val="32"/>
        </w:rPr>
        <w:tab/>
      </w:r>
      <w:r w:rsidR="00DE0554">
        <w:rPr>
          <w:rFonts w:ascii="Arial" w:hAnsi="Arial" w:cs="Arial"/>
          <w:sz w:val="32"/>
          <w:szCs w:val="32"/>
        </w:rPr>
        <w:tab/>
      </w:r>
      <w:r w:rsidR="00DE0554" w:rsidRPr="00DE0554">
        <w:rPr>
          <w:rFonts w:ascii="Arial" w:hAnsi="Arial" w:cs="Arial"/>
          <w:sz w:val="32"/>
          <w:szCs w:val="32"/>
        </w:rPr>
        <w:t xml:space="preserve"> </w:t>
      </w:r>
      <w:r w:rsidR="002A5002">
        <w:rPr>
          <w:rFonts w:ascii="Arial" w:hAnsi="Arial" w:cs="Arial"/>
          <w:sz w:val="32"/>
          <w:szCs w:val="32"/>
        </w:rPr>
        <w:t xml:space="preserve">  </w:t>
      </w:r>
      <w:r w:rsidRPr="00DE0554">
        <w:rPr>
          <w:rFonts w:ascii="Arial" w:hAnsi="Arial" w:cs="Arial"/>
        </w:rPr>
        <w:t>Ing. Radek Krajbych, v.</w:t>
      </w:r>
      <w:r w:rsidR="002A5002">
        <w:rPr>
          <w:rFonts w:ascii="Arial" w:hAnsi="Arial" w:cs="Arial"/>
        </w:rPr>
        <w:t xml:space="preserve"> </w:t>
      </w:r>
      <w:r w:rsidRPr="00DE0554">
        <w:rPr>
          <w:rFonts w:ascii="Arial" w:hAnsi="Arial" w:cs="Arial"/>
        </w:rPr>
        <w:t>r.</w:t>
      </w:r>
    </w:p>
    <w:p w:rsidR="006617ED" w:rsidRPr="00DE0554" w:rsidRDefault="006617ED" w:rsidP="00833285">
      <w:pPr>
        <w:rPr>
          <w:rFonts w:ascii="Arial" w:hAnsi="Arial" w:cs="Arial"/>
        </w:rPr>
      </w:pPr>
      <w:r w:rsidRPr="00DE0554">
        <w:rPr>
          <w:rFonts w:ascii="Arial" w:hAnsi="Arial" w:cs="Arial"/>
        </w:rPr>
        <w:t xml:space="preserve">                                                               </w:t>
      </w:r>
      <w:r w:rsidR="00345C9B" w:rsidRPr="00DE0554">
        <w:rPr>
          <w:rFonts w:ascii="Arial" w:hAnsi="Arial" w:cs="Arial"/>
        </w:rPr>
        <w:t xml:space="preserve">                   </w:t>
      </w:r>
      <w:r w:rsidRPr="00DE0554">
        <w:rPr>
          <w:rFonts w:ascii="Arial" w:hAnsi="Arial" w:cs="Arial"/>
        </w:rPr>
        <w:t xml:space="preserve"> </w:t>
      </w:r>
      <w:r w:rsidR="00DE0554">
        <w:rPr>
          <w:rFonts w:ascii="Arial" w:hAnsi="Arial" w:cs="Arial"/>
        </w:rPr>
        <w:t xml:space="preserve">              </w:t>
      </w:r>
      <w:r w:rsidR="00624994">
        <w:rPr>
          <w:rFonts w:ascii="Arial" w:hAnsi="Arial" w:cs="Arial"/>
        </w:rPr>
        <w:t xml:space="preserve">  </w:t>
      </w:r>
      <w:r w:rsidRPr="00DE0554">
        <w:rPr>
          <w:rFonts w:ascii="Arial" w:hAnsi="Arial" w:cs="Arial"/>
        </w:rPr>
        <w:t xml:space="preserve">ředitel sekce        </w:t>
      </w:r>
    </w:p>
    <w:p w:rsidR="00833285" w:rsidRPr="00DE0554" w:rsidRDefault="002A5002" w:rsidP="0083328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</w:p>
    <w:sectPr w:rsidR="00833285" w:rsidRPr="00DE0554" w:rsidSect="002A5002">
      <w:headerReference w:type="default" r:id="rId9"/>
      <w:pgSz w:w="11906" w:h="16838"/>
      <w:pgMar w:top="56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7F" w:rsidRDefault="00664E7F">
      <w:r>
        <w:separator/>
      </w:r>
    </w:p>
  </w:endnote>
  <w:endnote w:type="continuationSeparator" w:id="0">
    <w:p w:rsidR="00664E7F" w:rsidRDefault="0066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7F" w:rsidRDefault="00664E7F">
      <w:r>
        <w:separator/>
      </w:r>
    </w:p>
  </w:footnote>
  <w:footnote w:type="continuationSeparator" w:id="0">
    <w:p w:rsidR="00664E7F" w:rsidRDefault="00664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5"/>
      <w:gridCol w:w="4606"/>
    </w:tblGrid>
    <w:tr w:rsidR="000E782D" w:rsidTr="000E782D">
      <w:tc>
        <w:tcPr>
          <w:tcW w:w="4605" w:type="dxa"/>
          <w:hideMark/>
        </w:tcPr>
        <w:p w:rsidR="00885E3C" w:rsidRDefault="00885E3C"/>
      </w:tc>
      <w:tc>
        <w:tcPr>
          <w:tcW w:w="4606" w:type="dxa"/>
          <w:hideMark/>
        </w:tcPr>
        <w:p w:rsidR="000E782D" w:rsidRDefault="000E782D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strana </w:t>
          </w:r>
          <w:r w:rsidR="00FA2B48">
            <w:rPr>
              <w:rFonts w:ascii="Arial" w:hAnsi="Arial" w:cs="Arial"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sz w:val="20"/>
              <w:szCs w:val="20"/>
            </w:rPr>
            <w:instrText>PAGE  \* Arabic  \* MERGEFORMAT</w:instrText>
          </w:r>
          <w:r w:rsidR="00FA2B48">
            <w:rPr>
              <w:rFonts w:ascii="Arial" w:hAnsi="Arial" w:cs="Arial"/>
              <w:sz w:val="20"/>
              <w:szCs w:val="20"/>
            </w:rPr>
            <w:fldChar w:fldCharType="separate"/>
          </w:r>
          <w:r w:rsidR="00147636">
            <w:rPr>
              <w:rFonts w:ascii="Arial" w:hAnsi="Arial" w:cs="Arial"/>
              <w:noProof/>
              <w:sz w:val="20"/>
              <w:szCs w:val="20"/>
            </w:rPr>
            <w:t>2</w:t>
          </w:r>
          <w:r w:rsidR="00FA2B48">
            <w:rPr>
              <w:rFonts w:ascii="Arial" w:hAnsi="Arial" w:cs="Arial"/>
              <w:sz w:val="20"/>
              <w:szCs w:val="20"/>
            </w:rPr>
            <w:fldChar w:fldCharType="end"/>
          </w:r>
          <w:r>
            <w:rPr>
              <w:rFonts w:ascii="Arial" w:hAnsi="Arial" w:cs="Arial"/>
              <w:sz w:val="20"/>
              <w:szCs w:val="20"/>
            </w:rPr>
            <w:t xml:space="preserve"> (celkem </w:t>
          </w:r>
          <w:fldSimple w:instr="NUMPAGES  \* Arabic  \* MERGEFORMAT">
            <w:r w:rsidR="006B17C5" w:rsidRPr="006B17C5">
              <w:rPr>
                <w:rFonts w:ascii="Arial" w:hAnsi="Arial" w:cs="Arial"/>
                <w:noProof/>
                <w:sz w:val="20"/>
                <w:szCs w:val="20"/>
              </w:rPr>
              <w:t>1</w:t>
            </w:r>
          </w:fldSimple>
          <w:r>
            <w:rPr>
              <w:rFonts w:ascii="Arial" w:hAnsi="Arial" w:cs="Arial"/>
              <w:sz w:val="20"/>
              <w:szCs w:val="20"/>
            </w:rPr>
            <w:t>)</w:t>
          </w:r>
        </w:p>
      </w:tc>
    </w:tr>
  </w:tbl>
  <w:p w:rsidR="003F1608" w:rsidRPr="00144568" w:rsidRDefault="003F1608" w:rsidP="0014456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80"/>
    <w:rsid w:val="00006297"/>
    <w:rsid w:val="000238CA"/>
    <w:rsid w:val="00030287"/>
    <w:rsid w:val="00031360"/>
    <w:rsid w:val="00037BB4"/>
    <w:rsid w:val="0004143A"/>
    <w:rsid w:val="0004785C"/>
    <w:rsid w:val="00060AE2"/>
    <w:rsid w:val="000619E6"/>
    <w:rsid w:val="0007202E"/>
    <w:rsid w:val="00085BC5"/>
    <w:rsid w:val="000A27E6"/>
    <w:rsid w:val="000B764C"/>
    <w:rsid w:val="000D5B21"/>
    <w:rsid w:val="000D7A62"/>
    <w:rsid w:val="000E0A8A"/>
    <w:rsid w:val="000E3E5F"/>
    <w:rsid w:val="000E5F01"/>
    <w:rsid w:val="000E782D"/>
    <w:rsid w:val="000F6FD4"/>
    <w:rsid w:val="001045C9"/>
    <w:rsid w:val="00106272"/>
    <w:rsid w:val="00131EA5"/>
    <w:rsid w:val="001368C0"/>
    <w:rsid w:val="00144568"/>
    <w:rsid w:val="00147636"/>
    <w:rsid w:val="001519B2"/>
    <w:rsid w:val="00173C76"/>
    <w:rsid w:val="00175EAC"/>
    <w:rsid w:val="001A799E"/>
    <w:rsid w:val="001C3393"/>
    <w:rsid w:val="001D072E"/>
    <w:rsid w:val="001D080A"/>
    <w:rsid w:val="001E74E3"/>
    <w:rsid w:val="001F1097"/>
    <w:rsid w:val="001F16D3"/>
    <w:rsid w:val="00234385"/>
    <w:rsid w:val="0023542D"/>
    <w:rsid w:val="00241EF4"/>
    <w:rsid w:val="00272AEA"/>
    <w:rsid w:val="00273036"/>
    <w:rsid w:val="002746D9"/>
    <w:rsid w:val="002756D6"/>
    <w:rsid w:val="0028300F"/>
    <w:rsid w:val="00287A68"/>
    <w:rsid w:val="00294A3B"/>
    <w:rsid w:val="002A5002"/>
    <w:rsid w:val="002B6224"/>
    <w:rsid w:val="002B7FFC"/>
    <w:rsid w:val="002D38DE"/>
    <w:rsid w:val="002D7E22"/>
    <w:rsid w:val="002F022E"/>
    <w:rsid w:val="002F3916"/>
    <w:rsid w:val="00315075"/>
    <w:rsid w:val="00324301"/>
    <w:rsid w:val="00343590"/>
    <w:rsid w:val="00345C9B"/>
    <w:rsid w:val="00346340"/>
    <w:rsid w:val="003573C7"/>
    <w:rsid w:val="00357F51"/>
    <w:rsid w:val="003675FF"/>
    <w:rsid w:val="003679B5"/>
    <w:rsid w:val="0037588E"/>
    <w:rsid w:val="00383B1C"/>
    <w:rsid w:val="00392EAC"/>
    <w:rsid w:val="003B7B41"/>
    <w:rsid w:val="003C6E99"/>
    <w:rsid w:val="003D0791"/>
    <w:rsid w:val="003D14DC"/>
    <w:rsid w:val="003D1BC5"/>
    <w:rsid w:val="003F1608"/>
    <w:rsid w:val="003F20AD"/>
    <w:rsid w:val="003F5D4A"/>
    <w:rsid w:val="00405480"/>
    <w:rsid w:val="00411E25"/>
    <w:rsid w:val="0041271F"/>
    <w:rsid w:val="004136AB"/>
    <w:rsid w:val="00416A2D"/>
    <w:rsid w:val="00417302"/>
    <w:rsid w:val="004278A3"/>
    <w:rsid w:val="00457515"/>
    <w:rsid w:val="00460773"/>
    <w:rsid w:val="004700BE"/>
    <w:rsid w:val="00480F26"/>
    <w:rsid w:val="004908C3"/>
    <w:rsid w:val="00491D47"/>
    <w:rsid w:val="004A1C27"/>
    <w:rsid w:val="004A5DEB"/>
    <w:rsid w:val="004D7F42"/>
    <w:rsid w:val="004F77F7"/>
    <w:rsid w:val="005014E1"/>
    <w:rsid w:val="0051387A"/>
    <w:rsid w:val="005302E4"/>
    <w:rsid w:val="00535439"/>
    <w:rsid w:val="00537BD0"/>
    <w:rsid w:val="005633DA"/>
    <w:rsid w:val="00572C29"/>
    <w:rsid w:val="00574D17"/>
    <w:rsid w:val="005778D9"/>
    <w:rsid w:val="00585055"/>
    <w:rsid w:val="00592129"/>
    <w:rsid w:val="00596D0B"/>
    <w:rsid w:val="005A2455"/>
    <w:rsid w:val="005B5735"/>
    <w:rsid w:val="005B6F52"/>
    <w:rsid w:val="00614FD2"/>
    <w:rsid w:val="006178F7"/>
    <w:rsid w:val="00624510"/>
    <w:rsid w:val="00624994"/>
    <w:rsid w:val="0062736D"/>
    <w:rsid w:val="00642B2C"/>
    <w:rsid w:val="006458C2"/>
    <w:rsid w:val="00650D7A"/>
    <w:rsid w:val="0066094B"/>
    <w:rsid w:val="0066098D"/>
    <w:rsid w:val="006617ED"/>
    <w:rsid w:val="00664E7F"/>
    <w:rsid w:val="00665371"/>
    <w:rsid w:val="00670E46"/>
    <w:rsid w:val="00674995"/>
    <w:rsid w:val="00677B2F"/>
    <w:rsid w:val="006902DA"/>
    <w:rsid w:val="006A314D"/>
    <w:rsid w:val="006A77D6"/>
    <w:rsid w:val="006B17C5"/>
    <w:rsid w:val="006C0354"/>
    <w:rsid w:val="0070784B"/>
    <w:rsid w:val="0071563B"/>
    <w:rsid w:val="007264C9"/>
    <w:rsid w:val="00743BCA"/>
    <w:rsid w:val="007457A4"/>
    <w:rsid w:val="00745F9E"/>
    <w:rsid w:val="00746D5A"/>
    <w:rsid w:val="00781E70"/>
    <w:rsid w:val="007D645F"/>
    <w:rsid w:val="007F1839"/>
    <w:rsid w:val="00800672"/>
    <w:rsid w:val="008314B7"/>
    <w:rsid w:val="00833285"/>
    <w:rsid w:val="00840BF7"/>
    <w:rsid w:val="00862515"/>
    <w:rsid w:val="0086460E"/>
    <w:rsid w:val="00871CAA"/>
    <w:rsid w:val="00872F81"/>
    <w:rsid w:val="00885E3C"/>
    <w:rsid w:val="008B3E63"/>
    <w:rsid w:val="008D368A"/>
    <w:rsid w:val="0090212A"/>
    <w:rsid w:val="00916A3E"/>
    <w:rsid w:val="00946593"/>
    <w:rsid w:val="00950AC2"/>
    <w:rsid w:val="00952E44"/>
    <w:rsid w:val="00963356"/>
    <w:rsid w:val="009663A0"/>
    <w:rsid w:val="00966ECA"/>
    <w:rsid w:val="00974268"/>
    <w:rsid w:val="009877E2"/>
    <w:rsid w:val="009932AC"/>
    <w:rsid w:val="009A1680"/>
    <w:rsid w:val="009A3B32"/>
    <w:rsid w:val="009A4646"/>
    <w:rsid w:val="009A68BE"/>
    <w:rsid w:val="009A6A61"/>
    <w:rsid w:val="009B496F"/>
    <w:rsid w:val="009B517D"/>
    <w:rsid w:val="009D317D"/>
    <w:rsid w:val="009E2877"/>
    <w:rsid w:val="009E657E"/>
    <w:rsid w:val="00A007EF"/>
    <w:rsid w:val="00A16767"/>
    <w:rsid w:val="00A16954"/>
    <w:rsid w:val="00A32326"/>
    <w:rsid w:val="00A37C1B"/>
    <w:rsid w:val="00A45FEF"/>
    <w:rsid w:val="00A51375"/>
    <w:rsid w:val="00A5743E"/>
    <w:rsid w:val="00A62A18"/>
    <w:rsid w:val="00A63AB2"/>
    <w:rsid w:val="00A769D5"/>
    <w:rsid w:val="00A80165"/>
    <w:rsid w:val="00A929A7"/>
    <w:rsid w:val="00A93300"/>
    <w:rsid w:val="00AD23CE"/>
    <w:rsid w:val="00AD472A"/>
    <w:rsid w:val="00AE307F"/>
    <w:rsid w:val="00AE3771"/>
    <w:rsid w:val="00AE4BAE"/>
    <w:rsid w:val="00AF0428"/>
    <w:rsid w:val="00AF12E1"/>
    <w:rsid w:val="00B025D7"/>
    <w:rsid w:val="00B1007A"/>
    <w:rsid w:val="00B11B30"/>
    <w:rsid w:val="00B160C4"/>
    <w:rsid w:val="00B31A3A"/>
    <w:rsid w:val="00B367B5"/>
    <w:rsid w:val="00B36B12"/>
    <w:rsid w:val="00B435C5"/>
    <w:rsid w:val="00B47138"/>
    <w:rsid w:val="00B50B49"/>
    <w:rsid w:val="00B574F0"/>
    <w:rsid w:val="00B6428A"/>
    <w:rsid w:val="00B642EE"/>
    <w:rsid w:val="00B81924"/>
    <w:rsid w:val="00B84114"/>
    <w:rsid w:val="00B90ED8"/>
    <w:rsid w:val="00BB5162"/>
    <w:rsid w:val="00BB73F6"/>
    <w:rsid w:val="00BC19B0"/>
    <w:rsid w:val="00BD0A67"/>
    <w:rsid w:val="00BD0CA3"/>
    <w:rsid w:val="00BD5215"/>
    <w:rsid w:val="00BE3801"/>
    <w:rsid w:val="00BE7507"/>
    <w:rsid w:val="00BF1345"/>
    <w:rsid w:val="00BF3514"/>
    <w:rsid w:val="00BF4378"/>
    <w:rsid w:val="00BF58EA"/>
    <w:rsid w:val="00C07A1A"/>
    <w:rsid w:val="00C1748C"/>
    <w:rsid w:val="00C24CC8"/>
    <w:rsid w:val="00C35432"/>
    <w:rsid w:val="00C43C7C"/>
    <w:rsid w:val="00C651B8"/>
    <w:rsid w:val="00C71330"/>
    <w:rsid w:val="00C83BF7"/>
    <w:rsid w:val="00C92679"/>
    <w:rsid w:val="00CA6E11"/>
    <w:rsid w:val="00CA759D"/>
    <w:rsid w:val="00CB6645"/>
    <w:rsid w:val="00CD2023"/>
    <w:rsid w:val="00CD5E88"/>
    <w:rsid w:val="00D00C6A"/>
    <w:rsid w:val="00D33798"/>
    <w:rsid w:val="00D3410F"/>
    <w:rsid w:val="00D37853"/>
    <w:rsid w:val="00D4661F"/>
    <w:rsid w:val="00D46FE0"/>
    <w:rsid w:val="00D47ECF"/>
    <w:rsid w:val="00D50144"/>
    <w:rsid w:val="00D51B25"/>
    <w:rsid w:val="00D57E15"/>
    <w:rsid w:val="00D62E83"/>
    <w:rsid w:val="00D64634"/>
    <w:rsid w:val="00D7706F"/>
    <w:rsid w:val="00D817AB"/>
    <w:rsid w:val="00DB7250"/>
    <w:rsid w:val="00DE0554"/>
    <w:rsid w:val="00DE0C6B"/>
    <w:rsid w:val="00DF4900"/>
    <w:rsid w:val="00E23520"/>
    <w:rsid w:val="00E320A1"/>
    <w:rsid w:val="00E40CCE"/>
    <w:rsid w:val="00E43129"/>
    <w:rsid w:val="00E532FF"/>
    <w:rsid w:val="00E873E4"/>
    <w:rsid w:val="00E91440"/>
    <w:rsid w:val="00EA0CAD"/>
    <w:rsid w:val="00EA39BA"/>
    <w:rsid w:val="00EC5C26"/>
    <w:rsid w:val="00EC6E40"/>
    <w:rsid w:val="00EC7096"/>
    <w:rsid w:val="00ED1528"/>
    <w:rsid w:val="00ED2A28"/>
    <w:rsid w:val="00F04F60"/>
    <w:rsid w:val="00F06B3C"/>
    <w:rsid w:val="00F17719"/>
    <w:rsid w:val="00F37BDC"/>
    <w:rsid w:val="00F41A8F"/>
    <w:rsid w:val="00F427E2"/>
    <w:rsid w:val="00F46DDB"/>
    <w:rsid w:val="00F524FA"/>
    <w:rsid w:val="00F71857"/>
    <w:rsid w:val="00F72CD8"/>
    <w:rsid w:val="00F7569E"/>
    <w:rsid w:val="00F76648"/>
    <w:rsid w:val="00F90C70"/>
    <w:rsid w:val="00F928CC"/>
    <w:rsid w:val="00F96F7C"/>
    <w:rsid w:val="00FA2B48"/>
    <w:rsid w:val="00FA4F6B"/>
    <w:rsid w:val="00FA775E"/>
    <w:rsid w:val="00FB147C"/>
    <w:rsid w:val="00FB7683"/>
    <w:rsid w:val="00FC5E7D"/>
    <w:rsid w:val="00FD41FA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900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A929A7"/>
    <w:pPr>
      <w:keepNext/>
      <w:jc w:val="center"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14456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929A7"/>
    <w:rPr>
      <w:b/>
      <w:sz w:val="28"/>
    </w:rPr>
  </w:style>
  <w:style w:type="character" w:styleId="Siln">
    <w:name w:val="Strong"/>
    <w:basedOn w:val="Standardnpsmoodstavce"/>
    <w:qFormat/>
    <w:rsid w:val="00E23520"/>
    <w:rPr>
      <w:b/>
      <w:bCs/>
    </w:rPr>
  </w:style>
  <w:style w:type="character" w:styleId="Hypertextovodkaz">
    <w:name w:val="Hyperlink"/>
    <w:basedOn w:val="Standardnpsmoodstavce"/>
    <w:rsid w:val="00B160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91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91D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900"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A929A7"/>
    <w:pPr>
      <w:keepNext/>
      <w:jc w:val="center"/>
      <w:outlineLvl w:val="2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E5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144568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A929A7"/>
    <w:rPr>
      <w:b/>
      <w:sz w:val="28"/>
    </w:rPr>
  </w:style>
  <w:style w:type="character" w:styleId="Siln">
    <w:name w:val="Strong"/>
    <w:basedOn w:val="Standardnpsmoodstavce"/>
    <w:qFormat/>
    <w:rsid w:val="00E23520"/>
    <w:rPr>
      <w:b/>
      <w:bCs/>
    </w:rPr>
  </w:style>
  <w:style w:type="character" w:styleId="Hypertextovodkaz">
    <w:name w:val="Hyperlink"/>
    <w:basedOn w:val="Standardnpsmoodstavce"/>
    <w:rsid w:val="00B160C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rsid w:val="00491D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91D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4674A-733B-4DA5-A24C-023E25BA7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</vt:lpstr>
    </vt:vector>
  </TitlesOfParts>
  <Company>GFŘ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creator>Šarochová Jana Ing. (GFŘ)</dc:creator>
  <cp:lastModifiedBy>Krajbych Radek Ing. (ÚzP pro Prahu 3)</cp:lastModifiedBy>
  <cp:revision>4</cp:revision>
  <cp:lastPrinted>2019-06-19T13:49:00Z</cp:lastPrinted>
  <dcterms:created xsi:type="dcterms:W3CDTF">2019-06-19T13:43:00Z</dcterms:created>
  <dcterms:modified xsi:type="dcterms:W3CDTF">2019-06-19T13:49:00Z</dcterms:modified>
</cp:coreProperties>
</file>